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Times New Roman" w:hAnsi="Times New Roman" w:eastAsia="等线" w:cs="Times New Roman"/>
          <w:b/>
          <w:bCs/>
          <w:color w:val="000000"/>
          <w:sz w:val="32"/>
          <w:szCs w:val="32"/>
        </w:rPr>
      </w:pPr>
      <w:r>
        <w:rPr>
          <w:rFonts w:hint="default" w:ascii="Times New Roman" w:hAnsi="Times New Roman" w:eastAsia="等线" w:cs="Times New Roman"/>
          <w:b/>
          <w:bCs/>
          <w:color w:val="000000"/>
          <w:sz w:val="32"/>
          <w:szCs w:val="32"/>
        </w:rPr>
        <w:t>Application for Registration ESD Certification</w:t>
      </w:r>
    </w:p>
    <w:p>
      <w:pPr>
        <w:rPr>
          <w:rFonts w:ascii="Arial" w:hAnsi="Arial" w:cs="Arial"/>
          <w:szCs w:val="21"/>
        </w:rPr>
      </w:pPr>
      <w:r>
        <w:rPr>
          <w:rFonts w:ascii="Arial" w:hAnsi="Arial" w:cs="Arial"/>
          <w:b/>
          <w:bCs/>
          <w:color w:val="FFFFFF"/>
          <w:sz w:val="18"/>
          <w:szCs w:val="18"/>
          <w:shd w:val="clear" w:color="auto" w:fill="1888D9"/>
        </w:rPr>
        <w:t xml:space="preserve"> Company Informaiton </w:t>
      </w:r>
    </w:p>
    <w:tbl>
      <w:tblPr>
        <w:tblStyle w:val="7"/>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728"/>
        <w:gridCol w:w="1415"/>
        <w:gridCol w:w="1544"/>
        <w:gridCol w:w="1268"/>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pPr>
              <w:rPr>
                <w:rFonts w:ascii="Arial" w:hAnsi="Arial" w:cs="Arial"/>
                <w:szCs w:val="21"/>
              </w:rPr>
            </w:pPr>
            <w:r>
              <w:rPr>
                <w:rFonts w:ascii="Arial" w:hAnsi="Arial" w:cs="Arial"/>
                <w:szCs w:val="21"/>
              </w:rPr>
              <w:t>Company Name:</w:t>
            </w:r>
          </w:p>
        </w:tc>
        <w:tc>
          <w:tcPr>
            <w:tcW w:w="7938" w:type="dxa"/>
            <w:gridSpan w:val="5"/>
            <w:tcBorders>
              <w:top w:val="nil"/>
              <w:left w:val="nil"/>
              <w:bottom w:val="single" w:color="auto" w:sz="4" w:space="0"/>
              <w:right w:val="nil"/>
            </w:tcBorders>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pPr>
              <w:rPr>
                <w:rFonts w:ascii="Arial" w:hAnsi="Arial" w:cs="Arial"/>
                <w:szCs w:val="21"/>
              </w:rPr>
            </w:pPr>
            <w:r>
              <w:rPr>
                <w:rFonts w:ascii="Arial" w:hAnsi="Arial" w:cs="Arial"/>
                <w:szCs w:val="21"/>
              </w:rPr>
              <w:t>Company Address</w:t>
            </w:r>
          </w:p>
        </w:tc>
        <w:tc>
          <w:tcPr>
            <w:tcW w:w="5687" w:type="dxa"/>
            <w:gridSpan w:val="3"/>
            <w:tcBorders>
              <w:top w:val="single" w:color="auto" w:sz="4" w:space="0"/>
              <w:left w:val="nil"/>
              <w:bottom w:val="single" w:color="auto" w:sz="4" w:space="0"/>
              <w:right w:val="nil"/>
            </w:tcBorders>
          </w:tcPr>
          <w:p>
            <w:pPr>
              <w:rPr>
                <w:rFonts w:ascii="Arial" w:hAnsi="Arial" w:cs="Arial"/>
                <w:szCs w:val="21"/>
              </w:rPr>
            </w:pPr>
          </w:p>
        </w:tc>
        <w:tc>
          <w:tcPr>
            <w:tcW w:w="1268" w:type="dxa"/>
            <w:tcBorders>
              <w:top w:val="nil"/>
              <w:left w:val="nil"/>
              <w:bottom w:val="nil"/>
              <w:right w:val="nil"/>
            </w:tcBorders>
          </w:tcPr>
          <w:p>
            <w:pPr>
              <w:widowControl/>
              <w:rPr>
                <w:rFonts w:ascii="Arial" w:hAnsi="Arial" w:cs="Arial"/>
                <w:szCs w:val="21"/>
              </w:rPr>
            </w:pPr>
            <w:r>
              <w:rPr>
                <w:rFonts w:ascii="Arial" w:hAnsi="Arial" w:cs="Arial"/>
                <w:color w:val="000000"/>
                <w:kern w:val="0"/>
                <w:szCs w:val="21"/>
              </w:rPr>
              <w:t>Post Code</w:t>
            </w:r>
          </w:p>
        </w:tc>
        <w:tc>
          <w:tcPr>
            <w:tcW w:w="983" w:type="dxa"/>
            <w:tcBorders>
              <w:top w:val="single" w:color="auto" w:sz="4" w:space="0"/>
              <w:left w:val="nil"/>
              <w:bottom w:val="single" w:color="auto" w:sz="4" w:space="0"/>
              <w:right w:val="nil"/>
            </w:tcBorders>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27"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Contact Person</w:t>
            </w:r>
          </w:p>
        </w:tc>
        <w:tc>
          <w:tcPr>
            <w:tcW w:w="2728" w:type="dxa"/>
            <w:tcBorders>
              <w:top w:val="single" w:color="auto" w:sz="4" w:space="0"/>
              <w:left w:val="nil"/>
              <w:bottom w:val="single" w:color="auto" w:sz="4" w:space="0"/>
              <w:right w:val="nil"/>
            </w:tcBorders>
          </w:tcPr>
          <w:p>
            <w:pPr>
              <w:widowControl/>
              <w:rPr>
                <w:rFonts w:ascii="Arial" w:hAnsi="Arial" w:cs="Arial"/>
                <w:color w:val="000000"/>
                <w:kern w:val="0"/>
                <w:szCs w:val="21"/>
              </w:rPr>
            </w:pPr>
          </w:p>
        </w:tc>
        <w:tc>
          <w:tcPr>
            <w:tcW w:w="1415"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Job Title</w:t>
            </w:r>
          </w:p>
        </w:tc>
        <w:tc>
          <w:tcPr>
            <w:tcW w:w="3795" w:type="dxa"/>
            <w:gridSpan w:val="3"/>
            <w:tcBorders>
              <w:top w:val="single" w:color="auto" w:sz="4" w:space="0"/>
              <w:left w:val="nil"/>
              <w:bottom w:val="single" w:color="auto" w:sz="4" w:space="0"/>
              <w:right w:val="nil"/>
            </w:tcBorders>
          </w:tcPr>
          <w:p>
            <w:pPr>
              <w:widowControl/>
              <w:rPr>
                <w:rFonts w:ascii="Arial" w:hAnsi="Arial" w:cs="Arial"/>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27"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 xml:space="preserve">Email </w:t>
            </w:r>
          </w:p>
        </w:tc>
        <w:tc>
          <w:tcPr>
            <w:tcW w:w="2728" w:type="dxa"/>
            <w:tcBorders>
              <w:top w:val="single" w:color="auto" w:sz="4" w:space="0"/>
              <w:left w:val="nil"/>
              <w:bottom w:val="single" w:color="auto" w:sz="4" w:space="0"/>
              <w:right w:val="nil"/>
            </w:tcBorders>
          </w:tcPr>
          <w:p>
            <w:pPr>
              <w:widowControl/>
              <w:rPr>
                <w:rFonts w:ascii="Arial" w:hAnsi="Arial" w:cs="Arial"/>
                <w:color w:val="000000"/>
                <w:kern w:val="0"/>
                <w:szCs w:val="21"/>
              </w:rPr>
            </w:pPr>
          </w:p>
        </w:tc>
        <w:tc>
          <w:tcPr>
            <w:tcW w:w="1415"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Tel</w:t>
            </w:r>
          </w:p>
        </w:tc>
        <w:tc>
          <w:tcPr>
            <w:tcW w:w="3795" w:type="dxa"/>
            <w:gridSpan w:val="3"/>
            <w:tcBorders>
              <w:top w:val="single" w:color="auto" w:sz="4" w:space="0"/>
              <w:left w:val="nil"/>
              <w:bottom w:val="single" w:color="auto" w:sz="4" w:space="0"/>
              <w:right w:val="nil"/>
            </w:tcBorders>
          </w:tcPr>
          <w:p>
            <w:pPr>
              <w:widowControl/>
              <w:rPr>
                <w:rFonts w:ascii="Arial" w:hAnsi="Arial" w:cs="Arial"/>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27"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Registration:</w:t>
            </w:r>
          </w:p>
        </w:tc>
        <w:tc>
          <w:tcPr>
            <w:tcW w:w="2728" w:type="dxa"/>
            <w:tcBorders>
              <w:top w:val="single" w:color="auto" w:sz="4" w:space="0"/>
              <w:left w:val="nil"/>
              <w:bottom w:val="nil"/>
              <w:right w:val="nil"/>
            </w:tcBorders>
            <w:vAlign w:val="center"/>
          </w:tcPr>
          <w:p>
            <w:pPr>
              <w:widowControl/>
              <w:rPr>
                <w:rFonts w:ascii="Arial" w:hAnsi="Arial" w:cs="Arial"/>
                <w:color w:val="000000"/>
                <w:kern w:val="0"/>
                <w:szCs w:val="21"/>
              </w:rPr>
            </w:pPr>
            <w:r>
              <w:rPr>
                <w:bCs/>
                <w:sz w:val="22"/>
              </w:rPr>
              <w:fldChar w:fldCharType="begin">
                <w:ffData>
                  <w:name w:val="Check16"/>
                  <w:enabled/>
                  <w:calcOnExit w:val="0"/>
                  <w:checkBox>
                    <w:size w:val="20"/>
                    <w:default w:val="0"/>
                    <w:checked w:val="0"/>
                  </w:checkBox>
                </w:ffData>
              </w:fldChar>
            </w:r>
            <w:bookmarkStart w:id="0" w:name="Check16"/>
            <w:r>
              <w:rPr>
                <w:bCs/>
                <w:sz w:val="22"/>
              </w:rPr>
              <w:instrText xml:space="preserve"> FORMCHECKBOX </w:instrText>
            </w:r>
            <w:r>
              <w:rPr>
                <w:bCs/>
                <w:sz w:val="22"/>
              </w:rPr>
              <w:fldChar w:fldCharType="separate"/>
            </w:r>
            <w:r>
              <w:rPr>
                <w:bCs/>
                <w:sz w:val="22"/>
              </w:rPr>
              <w:fldChar w:fldCharType="end"/>
            </w:r>
            <w:bookmarkEnd w:id="0"/>
            <w:r>
              <w:rPr>
                <w:rFonts w:ascii="Arial" w:hAnsi="Arial" w:cs="Arial"/>
                <w:color w:val="000000"/>
                <w:szCs w:val="21"/>
              </w:rPr>
              <w:t>Initial Registration</w:t>
            </w:r>
          </w:p>
        </w:tc>
        <w:tc>
          <w:tcPr>
            <w:tcW w:w="2959" w:type="dxa"/>
            <w:gridSpan w:val="2"/>
            <w:tcBorders>
              <w:top w:val="nil"/>
              <w:left w:val="nil"/>
              <w:bottom w:val="nil"/>
              <w:right w:val="nil"/>
            </w:tcBorders>
            <w:vAlign w:val="center"/>
          </w:tcPr>
          <w:p>
            <w:pPr>
              <w:rPr>
                <w:rFonts w:ascii="Arial" w:hAnsi="Arial" w:cs="Arial"/>
                <w:color w:val="000000"/>
                <w:szCs w:val="21"/>
              </w:rPr>
            </w:pPr>
            <w:r>
              <w:rPr>
                <w:bCs/>
                <w:sz w:val="22"/>
              </w:rPr>
              <w:fldChar w:fldCharType="begin">
                <w:ffData>
                  <w:name w:val="Check16"/>
                  <w:enabled/>
                  <w:calcOnExit w:val="0"/>
                  <w:checkBox>
                    <w:sizeAuto/>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cs="Arial"/>
                <w:color w:val="000000"/>
                <w:szCs w:val="21"/>
              </w:rPr>
              <w:t>Reassessment</w:t>
            </w:r>
          </w:p>
        </w:tc>
        <w:tc>
          <w:tcPr>
            <w:tcW w:w="2251" w:type="dxa"/>
            <w:gridSpan w:val="2"/>
            <w:tcBorders>
              <w:top w:val="nil"/>
              <w:left w:val="nil"/>
              <w:bottom w:val="nil"/>
              <w:right w:val="nil"/>
            </w:tcBorders>
            <w:vAlign w:val="center"/>
          </w:tcPr>
          <w:p>
            <w:pPr>
              <w:rPr>
                <w:rFonts w:ascii="Arial" w:hAnsi="Arial" w:cs="Arial"/>
                <w:color w:val="000000"/>
                <w:szCs w:val="21"/>
              </w:rPr>
            </w:pPr>
            <w:r>
              <w:rPr>
                <w:bCs/>
                <w:sz w:val="22"/>
              </w:rPr>
              <w:fldChar w:fldCharType="begin">
                <w:ffData>
                  <w:name w:val="Check16"/>
                  <w:enabled/>
                  <w:calcOnExit w:val="0"/>
                  <w:checkBox>
                    <w:sizeAuto/>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cs="Arial"/>
                <w:color w:val="000000"/>
                <w:szCs w:val="21"/>
              </w:rPr>
              <w:t>Others: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27" w:type="dxa"/>
            <w:tcBorders>
              <w:top w:val="nil"/>
              <w:left w:val="nil"/>
              <w:bottom w:val="nil"/>
              <w:right w:val="nil"/>
            </w:tcBorders>
          </w:tcPr>
          <w:p>
            <w:pPr>
              <w:widowControl/>
              <w:rPr>
                <w:rFonts w:ascii="Arial" w:hAnsi="Arial" w:cs="Arial"/>
                <w:color w:val="000000"/>
                <w:kern w:val="0"/>
                <w:szCs w:val="21"/>
              </w:rPr>
            </w:pPr>
            <w:r>
              <w:rPr>
                <w:rFonts w:ascii="Arial" w:hAnsi="Arial" w:cs="Arial"/>
                <w:color w:val="000000"/>
                <w:kern w:val="0"/>
                <w:szCs w:val="21"/>
              </w:rPr>
              <w:t>Applicable Standard</w:t>
            </w:r>
          </w:p>
        </w:tc>
        <w:tc>
          <w:tcPr>
            <w:tcW w:w="2728" w:type="dxa"/>
            <w:tcBorders>
              <w:top w:val="nil"/>
              <w:left w:val="nil"/>
              <w:bottom w:val="nil"/>
              <w:right w:val="nil"/>
            </w:tcBorders>
            <w:vAlign w:val="center"/>
          </w:tcPr>
          <w:p>
            <w:pPr>
              <w:widowControl/>
              <w:rPr>
                <w:rFonts w:ascii="Arial" w:hAnsi="Arial" w:cs="Arial"/>
                <w:color w:val="000000"/>
                <w:szCs w:val="21"/>
              </w:rPr>
            </w:pP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cs="Arial"/>
                <w:color w:val="000000"/>
                <w:szCs w:val="21"/>
              </w:rPr>
              <w:t>ANSI/ESD S20.20-2021</w:t>
            </w:r>
          </w:p>
        </w:tc>
        <w:tc>
          <w:tcPr>
            <w:tcW w:w="5210" w:type="dxa"/>
            <w:gridSpan w:val="4"/>
            <w:tcBorders>
              <w:top w:val="nil"/>
              <w:left w:val="nil"/>
              <w:bottom w:val="nil"/>
              <w:right w:val="nil"/>
            </w:tcBorders>
            <w:vAlign w:val="center"/>
          </w:tcPr>
          <w:p>
            <w:pPr>
              <w:rPr>
                <w:rFonts w:ascii="Arial" w:hAnsi="Arial" w:cs="Arial"/>
                <w:color w:val="000000"/>
                <w:szCs w:val="21"/>
              </w:rPr>
            </w:pPr>
            <w:r>
              <w:rPr>
                <w:bCs/>
                <w:sz w:val="22"/>
              </w:rPr>
              <w:fldChar w:fldCharType="begin">
                <w:ffData>
                  <w:name w:val="Check16"/>
                  <w:enabled/>
                  <w:calcOnExit w:val="0"/>
                  <w:checkBox>
                    <w:sizeAuto/>
                    <w:default w:val="0"/>
                    <w:checked w:val="0"/>
                  </w:checkBox>
                </w:ffData>
              </w:fldChar>
            </w:r>
            <w:r>
              <w:rPr>
                <w:bCs/>
                <w:sz w:val="22"/>
              </w:rPr>
              <w:instrText xml:space="preserve"> FORMCHECKBOX </w:instrText>
            </w:r>
            <w:r>
              <w:rPr>
                <w:bCs/>
                <w:sz w:val="22"/>
              </w:rPr>
              <w:fldChar w:fldCharType="separate"/>
            </w:r>
            <w:r>
              <w:rPr>
                <w:bCs/>
                <w:sz w:val="22"/>
              </w:rPr>
              <w:fldChar w:fldCharType="end"/>
            </w:r>
            <w:bookmarkStart w:id="1" w:name="OLE_LINK2"/>
            <w:r>
              <w:rPr>
                <w:rFonts w:ascii="Arial" w:hAnsi="Arial" w:cs="Arial"/>
                <w:color w:val="000000"/>
                <w:szCs w:val="21"/>
              </w:rPr>
              <w:t>IEC 61340-5-1</w:t>
            </w:r>
            <w:bookmarkEnd w:id="1"/>
            <w:r>
              <w:rPr>
                <w:rFonts w:ascii="Arial" w:hAnsi="Arial" w:cs="Arial"/>
                <w:color w:val="000000"/>
                <w:szCs w:val="21"/>
              </w:rPr>
              <w:t>,Ed2.0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2127" w:type="dxa"/>
            <w:tcBorders>
              <w:top w:val="nil"/>
              <w:left w:val="nil"/>
              <w:bottom w:val="nil"/>
              <w:right w:val="nil"/>
            </w:tcBorders>
          </w:tcPr>
          <w:p>
            <w:pPr>
              <w:widowControl/>
              <w:rPr>
                <w:bCs/>
                <w:sz w:val="22"/>
              </w:rPr>
            </w:pPr>
            <w:r>
              <w:rPr>
                <w:rFonts w:ascii="Arial" w:hAnsi="Arial" w:eastAsia="等线" w:cs="Arial"/>
                <w:color w:val="000000"/>
                <w:szCs w:val="21"/>
              </w:rPr>
              <w:t>QMS Certified</w:t>
            </w:r>
          </w:p>
        </w:tc>
        <w:tc>
          <w:tcPr>
            <w:tcW w:w="7938" w:type="dxa"/>
            <w:gridSpan w:val="5"/>
            <w:tcBorders>
              <w:top w:val="nil"/>
              <w:left w:val="nil"/>
              <w:bottom w:val="nil"/>
              <w:right w:val="nil"/>
            </w:tcBorders>
          </w:tcPr>
          <w:p>
            <w:pPr>
              <w:rPr>
                <w:bCs/>
                <w:sz w:val="22"/>
              </w:rPr>
            </w:pP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eastAsia="等线" w:cs="Arial"/>
                <w:color w:val="000000"/>
                <w:kern w:val="0"/>
                <w:szCs w:val="21"/>
              </w:rPr>
              <w:t>Yes( S</w:t>
            </w:r>
            <w:r>
              <w:rPr>
                <w:rFonts w:hint="eastAsia" w:ascii="Arial" w:hAnsi="Arial" w:eastAsia="等线" w:cs="Arial"/>
                <w:color w:val="000000"/>
                <w:kern w:val="0"/>
                <w:szCs w:val="21"/>
              </w:rPr>
              <w:t>tandard</w:t>
            </w:r>
            <w:r>
              <w:rPr>
                <w:rFonts w:ascii="Arial" w:hAnsi="Arial" w:eastAsia="等线" w:cs="Arial"/>
                <w:color w:val="000000"/>
                <w:kern w:val="0"/>
                <w:szCs w:val="21"/>
              </w:rPr>
              <w:t xml:space="preserve">__________ Expiry date_____________    </w:t>
            </w:r>
            <w:r>
              <w:rPr>
                <w:bCs/>
                <w:sz w:val="22"/>
              </w:rPr>
              <w:fldChar w:fldCharType="begin">
                <w:ffData>
                  <w:name w:val="Check16"/>
                  <w:enabled/>
                  <w:calcOnExit w:val="0"/>
                  <w:checkBox>
                    <w:sizeAuto/>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eastAsia="等线" w:cs="Arial"/>
                <w:color w:val="000000"/>
                <w:szCs w:val="21"/>
              </w:rPr>
              <w:t xml:space="preserve"> No</w:t>
            </w:r>
          </w:p>
        </w:tc>
      </w:tr>
    </w:tbl>
    <w:p>
      <w:pPr>
        <w:rPr>
          <w:rFonts w:ascii="Arial" w:hAnsi="Arial" w:cs="Arial"/>
          <w:szCs w:val="21"/>
        </w:rPr>
      </w:pPr>
    </w:p>
    <w:p>
      <w:pPr>
        <w:rPr>
          <w:rFonts w:ascii="Arial" w:hAnsi="Arial" w:cs="Arial"/>
          <w:b/>
          <w:bCs/>
          <w:color w:val="FFFFFF"/>
          <w:sz w:val="18"/>
          <w:szCs w:val="18"/>
          <w:shd w:val="clear" w:color="auto" w:fill="1888D9"/>
        </w:rPr>
      </w:pPr>
      <w:r>
        <w:rPr>
          <w:rFonts w:ascii="Arial" w:hAnsi="Arial" w:cs="Arial"/>
          <w:b/>
          <w:bCs/>
          <w:color w:val="FFFFFF"/>
          <w:sz w:val="18"/>
          <w:szCs w:val="18"/>
          <w:shd w:val="clear" w:color="auto" w:fill="1888D9"/>
        </w:rPr>
        <w:t>N</w:t>
      </w:r>
      <w:r>
        <w:rPr>
          <w:rFonts w:hint="eastAsia" w:ascii="Arial" w:hAnsi="Arial" w:cs="Arial"/>
          <w:b/>
          <w:bCs/>
          <w:color w:val="FFFFFF"/>
          <w:sz w:val="18"/>
          <w:szCs w:val="18"/>
          <w:shd w:val="clear" w:color="auto" w:fill="1888D9"/>
        </w:rPr>
        <w:t>umber</w:t>
      </w:r>
      <w:r>
        <w:rPr>
          <w:rFonts w:ascii="Arial" w:hAnsi="Arial" w:cs="Arial"/>
          <w:b/>
          <w:bCs/>
          <w:color w:val="FFFFFF"/>
          <w:sz w:val="18"/>
          <w:szCs w:val="18"/>
          <w:shd w:val="clear" w:color="auto" w:fill="1888D9"/>
        </w:rPr>
        <w:t xml:space="preserve"> of Employees</w:t>
      </w:r>
    </w:p>
    <w:tbl>
      <w:tblPr>
        <w:tblStyle w:val="7"/>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2268"/>
        <w:gridCol w:w="2268"/>
        <w:gridCol w:w="567"/>
        <w:gridCol w:w="99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261" w:type="dxa"/>
            <w:tcBorders>
              <w:top w:val="nil"/>
              <w:left w:val="nil"/>
              <w:bottom w:val="nil"/>
              <w:right w:val="nil"/>
            </w:tcBorders>
          </w:tcPr>
          <w:p>
            <w:pPr>
              <w:rPr>
                <w:rFonts w:ascii="Arial" w:hAnsi="Arial" w:eastAsia="等线" w:cs="Arial"/>
                <w:color w:val="000000"/>
                <w:szCs w:val="21"/>
              </w:rPr>
            </w:pPr>
            <w:r>
              <w:rPr>
                <w:rFonts w:ascii="Arial" w:hAnsi="Arial" w:eastAsia="等线" w:cs="Arial"/>
                <w:color w:val="000000"/>
                <w:szCs w:val="21"/>
              </w:rPr>
              <w:t>Toal Nmber of Employees</w:t>
            </w:r>
          </w:p>
        </w:tc>
        <w:tc>
          <w:tcPr>
            <w:tcW w:w="2268" w:type="dxa"/>
            <w:tcBorders>
              <w:top w:val="nil"/>
              <w:left w:val="nil"/>
              <w:bottom w:val="single" w:color="auto" w:sz="4" w:space="0"/>
              <w:right w:val="nil"/>
            </w:tcBorders>
          </w:tcPr>
          <w:p>
            <w:pPr>
              <w:rPr>
                <w:rFonts w:ascii="Arial" w:hAnsi="Arial" w:eastAsia="等线" w:cs="Arial"/>
                <w:color w:val="000000"/>
                <w:szCs w:val="21"/>
              </w:rPr>
            </w:pPr>
          </w:p>
        </w:tc>
        <w:tc>
          <w:tcPr>
            <w:tcW w:w="2268" w:type="dxa"/>
            <w:tcBorders>
              <w:top w:val="nil"/>
              <w:left w:val="nil"/>
              <w:bottom w:val="nil"/>
              <w:right w:val="nil"/>
            </w:tcBorders>
          </w:tcPr>
          <w:p>
            <w:pPr>
              <w:rPr>
                <w:rFonts w:ascii="Arial" w:hAnsi="Arial" w:eastAsia="等线" w:cs="Arial"/>
                <w:color w:val="000000"/>
                <w:szCs w:val="21"/>
              </w:rPr>
            </w:pPr>
            <w:r>
              <w:rPr>
                <w:rFonts w:ascii="Arial" w:hAnsi="Arial" w:eastAsia="等线" w:cs="Arial"/>
                <w:color w:val="000000"/>
                <w:szCs w:val="21"/>
              </w:rPr>
              <w:t>Employees on Shift</w:t>
            </w:r>
          </w:p>
        </w:tc>
        <w:tc>
          <w:tcPr>
            <w:tcW w:w="567" w:type="dxa"/>
            <w:tcBorders>
              <w:top w:val="nil"/>
              <w:left w:val="nil"/>
              <w:bottom w:val="nil"/>
              <w:right w:val="nil"/>
            </w:tcBorders>
          </w:tcPr>
          <w:p>
            <w:pPr>
              <w:rPr>
                <w:rFonts w:ascii="Arial" w:hAnsi="Arial" w:eastAsia="等线" w:cs="Arial"/>
                <w:color w:val="000000"/>
                <w:szCs w:val="21"/>
              </w:rPr>
            </w:pPr>
          </w:p>
        </w:tc>
        <w:tc>
          <w:tcPr>
            <w:tcW w:w="992" w:type="dxa"/>
            <w:tcBorders>
              <w:top w:val="nil"/>
              <w:left w:val="nil"/>
              <w:bottom w:val="nil"/>
              <w:right w:val="nil"/>
            </w:tcBorders>
          </w:tcPr>
          <w:p>
            <w:pPr>
              <w:rPr>
                <w:rFonts w:ascii="Arial" w:hAnsi="Arial" w:eastAsia="等线" w:cs="Arial"/>
                <w:color w:val="000000"/>
                <w:szCs w:val="21"/>
              </w:rPr>
            </w:pPr>
            <w:r>
              <w:rPr>
                <w:rFonts w:ascii="Arial" w:hAnsi="Arial" w:eastAsia="等线" w:cs="Arial"/>
                <w:color w:val="000000"/>
                <w:szCs w:val="21"/>
              </w:rPr>
              <w:t>of shifts</w:t>
            </w:r>
          </w:p>
        </w:tc>
        <w:tc>
          <w:tcPr>
            <w:tcW w:w="709" w:type="dxa"/>
            <w:tcBorders>
              <w:top w:val="nil"/>
              <w:left w:val="nil"/>
              <w:bottom w:val="nil"/>
              <w:right w:val="nil"/>
            </w:tcBorders>
          </w:tcPr>
          <w:p>
            <w:pPr>
              <w:rPr>
                <w:rFonts w:ascii="Arial" w:hAnsi="Arial" w:eastAsia="等线"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gridSpan w:val="6"/>
            <w:tcBorders>
              <w:top w:val="nil"/>
              <w:left w:val="nil"/>
              <w:bottom w:val="nil"/>
              <w:right w:val="nil"/>
            </w:tcBorders>
          </w:tcPr>
          <w:p>
            <w:pPr>
              <w:rPr>
                <w:rFonts w:ascii="Arial" w:hAnsi="Arial" w:eastAsia="等线" w:cs="Arial"/>
                <w:i/>
                <w:iCs/>
                <w:color w:val="000000"/>
                <w:szCs w:val="21"/>
              </w:rPr>
            </w:pPr>
            <w:r>
              <w:rPr>
                <w:rFonts w:hint="eastAsia" w:ascii="Arial" w:hAnsi="Arial" w:eastAsia="等线" w:cs="Arial"/>
                <w:i/>
                <w:iCs/>
                <w:color w:val="000000"/>
                <w:szCs w:val="21"/>
              </w:rPr>
              <w:t>N</w:t>
            </w:r>
            <w:r>
              <w:rPr>
                <w:rFonts w:ascii="Arial" w:hAnsi="Arial" w:eastAsia="等线" w:cs="Arial"/>
                <w:i/>
                <w:iCs/>
                <w:color w:val="000000"/>
                <w:szCs w:val="21"/>
              </w:rPr>
              <w:t>ote</w:t>
            </w:r>
          </w:p>
          <w:p>
            <w:pPr>
              <w:rPr>
                <w:rFonts w:ascii="Arial" w:hAnsi="Arial" w:eastAsia="等线" w:cs="Arial"/>
                <w:i/>
                <w:iCs/>
                <w:color w:val="000000"/>
                <w:szCs w:val="21"/>
              </w:rPr>
            </w:pPr>
            <w:r>
              <w:rPr>
                <w:rFonts w:ascii="Arial" w:hAnsi="Arial" w:eastAsia="等线" w:cs="Arial"/>
                <w:i/>
                <w:iCs/>
                <w:color w:val="000000"/>
                <w:szCs w:val="21"/>
              </w:rPr>
              <w:t>A total headcount of employees typically includes administrative personnel that are not a part of the ESD program or controls process. Employees such as the marketing, sales, and accounting teams do not have to be included in the employee headcount. Effective headcount should be evaluated to ensure the count is accurate and reflects only those people involved in the ESD process.</w:t>
            </w:r>
          </w:p>
        </w:tc>
      </w:tr>
    </w:tbl>
    <w:p>
      <w:pPr>
        <w:rPr>
          <w:rFonts w:ascii="Arial" w:hAnsi="Arial" w:cs="Arial"/>
          <w:b/>
          <w:bCs/>
          <w:color w:val="FFFFFF"/>
          <w:sz w:val="18"/>
          <w:szCs w:val="18"/>
          <w:shd w:val="clear" w:color="auto" w:fill="1888D9"/>
        </w:rPr>
      </w:pPr>
    </w:p>
    <w:p>
      <w:pPr>
        <w:rPr>
          <w:rFonts w:ascii="Arial" w:hAnsi="Arial" w:cs="Arial"/>
          <w:b/>
          <w:bCs/>
          <w:color w:val="FFFFFF"/>
          <w:sz w:val="18"/>
          <w:szCs w:val="18"/>
          <w:shd w:val="clear" w:color="auto" w:fill="1888D9"/>
        </w:rPr>
      </w:pPr>
      <w:r>
        <w:rPr>
          <w:rFonts w:ascii="Arial" w:hAnsi="Arial" w:cs="Arial"/>
          <w:b/>
          <w:bCs/>
          <w:color w:val="FFFFFF"/>
          <w:sz w:val="18"/>
          <w:szCs w:val="18"/>
          <w:shd w:val="clear" w:color="auto" w:fill="1888D9"/>
        </w:rPr>
        <w:t>Certification Scope</w:t>
      </w:r>
    </w:p>
    <w:tbl>
      <w:tblPr>
        <w:tblStyle w:val="7"/>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nil"/>
              <w:left w:val="nil"/>
              <w:bottom w:val="nil"/>
              <w:right w:val="nil"/>
            </w:tcBorders>
          </w:tcPr>
          <w:p>
            <w:pPr>
              <w:rPr>
                <w:rFonts w:ascii="Arial" w:hAnsi="Arial" w:eastAsia="等线" w:cs="Arial"/>
                <w:color w:val="000000"/>
                <w:szCs w:val="21"/>
              </w:rPr>
            </w:pPr>
            <w:r>
              <w:rPr>
                <w:rFonts w:ascii="Arial" w:hAnsi="Arial" w:eastAsia="等线" w:cs="Arial"/>
                <w:color w:val="000000"/>
                <w:kern w:val="0"/>
                <w:szCs w:val="21"/>
              </w:rPr>
              <w:t>What P</w:t>
            </w:r>
            <w:r>
              <w:rPr>
                <w:rFonts w:hint="eastAsia" w:ascii="Arial" w:hAnsi="Arial" w:eastAsia="等线" w:cs="Arial"/>
                <w:color w:val="000000"/>
                <w:kern w:val="0"/>
                <w:szCs w:val="21"/>
              </w:rPr>
              <w:t>roduct</w:t>
            </w:r>
            <w:r>
              <w:rPr>
                <w:rFonts w:ascii="Arial" w:hAnsi="Arial" w:eastAsia="等线" w:cs="Arial"/>
                <w:color w:val="000000"/>
                <w:kern w:val="0"/>
                <w:szCs w:val="21"/>
              </w:rPr>
              <w:t>s and activities are to be covered by your registration?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nil"/>
              <w:left w:val="nil"/>
              <w:bottom w:val="single" w:color="auto" w:sz="4" w:space="0"/>
              <w:right w:val="nil"/>
            </w:tcBorders>
          </w:tcPr>
          <w:p>
            <w:pPr>
              <w:rPr>
                <w:rFonts w:ascii="Arial" w:hAnsi="Arial" w:eastAsia="等线" w:cs="Arial"/>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single" w:color="auto" w:sz="4" w:space="0"/>
              <w:left w:val="nil"/>
              <w:bottom w:val="nil"/>
              <w:right w:val="nil"/>
            </w:tcBorders>
          </w:tcPr>
          <w:p>
            <w:pPr>
              <w:rPr>
                <w:rFonts w:hint="eastAsia" w:ascii="Arial" w:hAnsi="Arial" w:eastAsia="等线" w:cs="Arial"/>
                <w:color w:val="000000"/>
                <w:kern w:val="0"/>
                <w:szCs w:val="21"/>
              </w:rPr>
            </w:pPr>
            <w:r>
              <w:rPr>
                <w:rFonts w:ascii="Arial" w:hAnsi="Arial" w:eastAsia="等线" w:cs="Arial"/>
                <w:color w:val="000000"/>
                <w:kern w:val="0"/>
                <w:szCs w:val="21"/>
              </w:rPr>
              <w:t>Is there an outsourcing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nil"/>
              <w:left w:val="nil"/>
              <w:bottom w:val="single" w:color="auto" w:sz="4" w:space="0"/>
              <w:right w:val="nil"/>
            </w:tcBorders>
          </w:tcPr>
          <w:p>
            <w:pPr>
              <w:rPr>
                <w:rFonts w:ascii="Arial" w:hAnsi="Arial" w:eastAsia="等线" w:cs="Arial"/>
                <w:color w:val="000000"/>
                <w:kern w:val="0"/>
                <w:szCs w:val="21"/>
              </w:rPr>
            </w:pPr>
          </w:p>
        </w:tc>
      </w:tr>
    </w:tbl>
    <w:p>
      <w:pPr>
        <w:rPr>
          <w:rFonts w:ascii="Arial" w:hAnsi="Arial" w:eastAsia="等线" w:cs="Arial"/>
          <w:color w:val="000000"/>
          <w:kern w:val="0"/>
          <w:szCs w:val="21"/>
        </w:rPr>
      </w:pPr>
    </w:p>
    <w:p>
      <w:pPr>
        <w:rPr>
          <w:rFonts w:ascii="Arial" w:hAnsi="Arial" w:cs="Arial"/>
          <w:szCs w:val="21"/>
        </w:rPr>
      </w:pPr>
      <w:r>
        <w:rPr>
          <w:rFonts w:ascii="Arial" w:hAnsi="Arial" w:cs="Arial"/>
          <w:b/>
          <w:bCs/>
          <w:color w:val="FFFFFF"/>
          <w:sz w:val="18"/>
          <w:szCs w:val="18"/>
          <w:shd w:val="clear" w:color="auto" w:fill="1888D9"/>
        </w:rPr>
        <w:t>Sites of the Company</w:t>
      </w:r>
    </w:p>
    <w:tbl>
      <w:tblPr>
        <w:tblStyle w:val="7"/>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nil"/>
              <w:left w:val="nil"/>
              <w:bottom w:val="nil"/>
              <w:right w:val="nil"/>
            </w:tcBorders>
          </w:tcPr>
          <w:p>
            <w:pPr>
              <w:rPr>
                <w:bCs/>
                <w:sz w:val="22"/>
              </w:rPr>
            </w:pP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b/>
                <w:sz w:val="22"/>
              </w:rPr>
              <w:t xml:space="preserve"> </w:t>
            </w:r>
            <w:r>
              <w:rPr>
                <w:rFonts w:ascii="Arial" w:hAnsi="Arial" w:eastAsia="等线" w:cs="Arial"/>
                <w:b/>
                <w:bCs/>
                <w:color w:val="000000"/>
                <w:kern w:val="0"/>
                <w:szCs w:val="21"/>
              </w:rPr>
              <w:t>Single S</w:t>
            </w:r>
            <w:r>
              <w:rPr>
                <w:rFonts w:hint="eastAsia" w:ascii="Arial" w:hAnsi="Arial" w:eastAsia="等线" w:cs="Arial"/>
                <w:b/>
                <w:bCs/>
                <w:color w:val="000000"/>
                <w:kern w:val="0"/>
                <w:szCs w:val="21"/>
              </w:rPr>
              <w:t>ite</w:t>
            </w:r>
            <w:r>
              <w:rPr>
                <w:rFonts w:ascii="Arial" w:hAnsi="Arial" w:eastAsia="等线" w:cs="Arial"/>
                <w:b/>
                <w:bCs/>
                <w:color w:val="000000"/>
                <w:kern w:val="0"/>
                <w:szCs w:val="21"/>
              </w:rPr>
              <w:t xml:space="preserve"> </w:t>
            </w:r>
            <w:r>
              <w:rPr>
                <w:rFonts w:ascii="Arial" w:hAnsi="Arial" w:eastAsia="等线" w:cs="Arial"/>
                <w:color w:val="000000"/>
                <w:kern w:val="0"/>
                <w:szCs w:val="21"/>
              </w:rPr>
              <w:t>(</w:t>
            </w:r>
            <w:r>
              <w:rPr>
                <w:bCs/>
                <w:sz w:val="22"/>
              </w:rPr>
              <w:t>The address is the same as the above contact address</w:t>
            </w:r>
            <w:r>
              <w:rPr>
                <w:rFonts w:hint="eastAsia"/>
                <w:bCs/>
                <w:sz w:val="22"/>
              </w:rPr>
              <w:t>/</w:t>
            </w:r>
            <w:r>
              <w:rPr>
                <w:bCs/>
                <w:sz w:val="22"/>
              </w:rPr>
              <w:t>EPA map of the site is available</w:t>
            </w:r>
            <w:r>
              <w:rPr>
                <w:rFonts w:hint="eastAsia"/>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065" w:type="dxa"/>
            <w:tcBorders>
              <w:top w:val="nil"/>
              <w:left w:val="nil"/>
              <w:bottom w:val="nil"/>
              <w:right w:val="nil"/>
            </w:tcBorders>
          </w:tcPr>
          <w:p>
            <w:pPr>
              <w:rPr>
                <w:rFonts w:ascii="Arial" w:hAnsi="Arial" w:eastAsia="等线" w:cs="Arial"/>
                <w:i/>
                <w:iCs/>
                <w:color w:val="000000"/>
                <w:kern w:val="0"/>
                <w:szCs w:val="21"/>
              </w:rPr>
            </w:pP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bCs/>
                <w:sz w:val="22"/>
              </w:rPr>
              <w:t xml:space="preserve"> </w:t>
            </w:r>
            <w:bookmarkStart w:id="2" w:name="OLE_LINK1"/>
            <w:r>
              <w:rPr>
                <w:rFonts w:ascii="Arial" w:hAnsi="Arial" w:eastAsia="等线" w:cs="Arial"/>
                <w:b/>
                <w:bCs/>
                <w:color w:val="000000"/>
                <w:kern w:val="0"/>
                <w:szCs w:val="21"/>
              </w:rPr>
              <w:t>Multi Site</w:t>
            </w:r>
            <w:bookmarkEnd w:id="2"/>
            <w:r>
              <w:rPr>
                <w:rFonts w:ascii="Arial" w:hAnsi="Arial" w:eastAsia="等线" w:cs="Arial"/>
                <w:b/>
                <w:bCs/>
                <w:color w:val="000000"/>
                <w:kern w:val="0"/>
                <w:szCs w:val="21"/>
              </w:rPr>
              <w:t xml:space="preserve"> </w:t>
            </w:r>
            <w:r>
              <w:rPr>
                <w:bCs/>
                <w:sz w:val="22"/>
              </w:rPr>
              <w:t>(</w:t>
            </w:r>
            <w:r>
              <w:rPr>
                <w:rFonts w:ascii="Arial" w:hAnsi="Arial" w:eastAsia="等线" w:cs="Arial"/>
                <w:b/>
                <w:bCs/>
                <w:color w:val="000000"/>
                <w:kern w:val="0"/>
                <w:szCs w:val="21"/>
              </w:rPr>
              <w:t>Number of sites</w:t>
            </w:r>
            <w:r>
              <w:rPr>
                <w:rFonts w:hint="eastAsia" w:ascii="Arial" w:hAnsi="Arial" w:eastAsia="等线" w:cs="Arial"/>
                <w:b/>
                <w:bCs/>
                <w:color w:val="000000"/>
              </w:rPr>
              <w:t>_</w:t>
            </w:r>
            <w:r>
              <w:rPr>
                <w:rFonts w:ascii="Arial" w:hAnsi="Arial" w:eastAsia="等线" w:cs="Arial"/>
                <w:b/>
                <w:bCs/>
                <w:color w:val="000000"/>
              </w:rPr>
              <w:t>_______</w:t>
            </w:r>
            <w:r>
              <w:t xml:space="preserve"> </w:t>
            </w:r>
            <w:r>
              <w:rPr>
                <w:rFonts w:ascii="Arial" w:hAnsi="Arial" w:eastAsia="等线" w:cs="Arial"/>
                <w:color w:val="000000"/>
              </w:rPr>
              <w:t>See the attached table of multi site information</w:t>
            </w:r>
            <w:r>
              <w:rPr>
                <w:rFonts w:hint="eastAsia"/>
                <w:bCs/>
                <w:sz w:val="22"/>
              </w:rPr>
              <w:t>)</w:t>
            </w:r>
          </w:p>
          <w:p>
            <w:pPr>
              <w:rPr>
                <w:rFonts w:ascii="Arial" w:hAnsi="Arial" w:eastAsia="等线" w:cs="Arial"/>
                <w:i/>
                <w:iCs/>
                <w:color w:val="000000"/>
                <w:kern w:val="0"/>
                <w:szCs w:val="21"/>
              </w:rPr>
            </w:pPr>
            <w:r>
              <w:rPr>
                <w:rFonts w:ascii="Arial" w:hAnsi="Arial" w:eastAsia="等线" w:cs="Arial"/>
                <w:i/>
                <w:iCs/>
                <w:color w:val="000000"/>
                <w:kern w:val="0"/>
                <w:szCs w:val="21"/>
              </w:rPr>
              <w:t>Note</w:t>
            </w:r>
          </w:p>
          <w:p>
            <w:pPr>
              <w:rPr>
                <w:rFonts w:ascii="Arial" w:hAnsi="Arial" w:eastAsia="等线" w:cs="Arial"/>
                <w:i/>
                <w:iCs/>
                <w:color w:val="000000"/>
                <w:kern w:val="0"/>
                <w:szCs w:val="21"/>
              </w:rPr>
            </w:pPr>
            <w:r>
              <w:rPr>
                <w:rFonts w:ascii="Arial" w:hAnsi="Arial" w:eastAsia="等线" w:cs="Arial"/>
                <w:i/>
                <w:iCs/>
                <w:color w:val="000000"/>
                <w:kern w:val="0"/>
                <w:szCs w:val="21"/>
              </w:rPr>
              <w:t>Multi-site projects must meet the following requirements</w:t>
            </w:r>
          </w:p>
          <w:p>
            <w:pPr>
              <w:rPr>
                <w:rFonts w:ascii="Arial" w:hAnsi="Arial" w:eastAsia="等线" w:cs="Arial"/>
                <w:i/>
                <w:iCs/>
                <w:color w:val="000000"/>
                <w:kern w:val="0"/>
                <w:szCs w:val="21"/>
              </w:rPr>
            </w:pPr>
            <w:r>
              <w:rPr>
                <w:rFonts w:ascii="Arial" w:hAnsi="Arial" w:eastAsia="等线" w:cs="Arial"/>
                <w:i/>
                <w:iCs/>
                <w:color w:val="000000"/>
                <w:kern w:val="0"/>
                <w:szCs w:val="21"/>
              </w:rPr>
              <w:t>1. All sites must have the same ESD control program documentation;</w:t>
            </w:r>
          </w:p>
          <w:p>
            <w:pPr>
              <w:rPr>
                <w:rFonts w:ascii="Arial" w:hAnsi="Arial" w:eastAsia="等线" w:cs="Arial"/>
                <w:i/>
                <w:iCs/>
                <w:color w:val="000000"/>
                <w:kern w:val="0"/>
                <w:szCs w:val="21"/>
              </w:rPr>
            </w:pPr>
            <w:r>
              <w:rPr>
                <w:rFonts w:ascii="Arial" w:hAnsi="Arial" w:eastAsia="等线" w:cs="Arial"/>
                <w:i/>
                <w:iCs/>
                <w:color w:val="000000"/>
                <w:kern w:val="0"/>
                <w:szCs w:val="21"/>
              </w:rPr>
              <w:t>2. All sites must have the same ESD coordinator;</w:t>
            </w:r>
          </w:p>
          <w:p>
            <w:pPr>
              <w:rPr>
                <w:rFonts w:ascii="Arial" w:hAnsi="Arial" w:eastAsia="等线" w:cs="Arial"/>
                <w:color w:val="000000"/>
                <w:kern w:val="0"/>
                <w:szCs w:val="21"/>
              </w:rPr>
            </w:pPr>
            <w:r>
              <w:rPr>
                <w:rFonts w:ascii="Arial" w:hAnsi="Arial" w:eastAsia="等线" w:cs="Arial"/>
                <w:i/>
                <w:iCs/>
                <w:color w:val="000000"/>
                <w:kern w:val="0"/>
                <w:szCs w:val="21"/>
              </w:rPr>
              <w:t>3. The sites must be within a 1-hour drive of each other;</w:t>
            </w:r>
          </w:p>
        </w:tc>
      </w:tr>
    </w:tbl>
    <w:p>
      <w:pPr>
        <w:rPr>
          <w:rFonts w:ascii="Arial" w:hAnsi="Arial" w:cs="Arial"/>
          <w:szCs w:val="21"/>
        </w:rPr>
      </w:pPr>
    </w:p>
    <w:p>
      <w:pPr>
        <w:rPr>
          <w:rFonts w:ascii="Arial" w:hAnsi="Arial" w:cs="Arial"/>
          <w:b/>
          <w:bCs/>
          <w:color w:val="FFFFFF"/>
          <w:sz w:val="18"/>
          <w:szCs w:val="18"/>
          <w:shd w:val="clear" w:color="auto" w:fill="1888D9"/>
        </w:rPr>
      </w:pPr>
      <w:r>
        <w:rPr>
          <w:rFonts w:ascii="Arial" w:hAnsi="Arial" w:cs="Arial"/>
          <w:b/>
          <w:bCs/>
          <w:color w:val="FFFFFF"/>
          <w:sz w:val="18"/>
          <w:szCs w:val="18"/>
          <w:shd w:val="clear" w:color="auto" w:fill="1888D9"/>
        </w:rPr>
        <w:t>For Recertification</w:t>
      </w:r>
    </w:p>
    <w:tbl>
      <w:tblPr>
        <w:tblStyle w:val="7"/>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591"/>
        <w:gridCol w:w="2434"/>
        <w:gridCol w:w="2434"/>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gridSpan w:val="2"/>
            <w:tcBorders>
              <w:top w:val="nil"/>
              <w:left w:val="nil"/>
              <w:bottom w:val="nil"/>
              <w:right w:val="nil"/>
            </w:tcBorders>
            <w:shd w:val="clear" w:color="auto" w:fill="auto"/>
          </w:tcPr>
          <w:p>
            <w:pPr>
              <w:rPr>
                <w:rFonts w:ascii="Arial" w:hAnsi="Arial" w:cs="Arial"/>
                <w:szCs w:val="21"/>
              </w:rPr>
            </w:pPr>
            <w:r>
              <w:rPr>
                <w:rFonts w:ascii="Arial" w:hAnsi="Arial" w:cs="Arial"/>
                <w:szCs w:val="21"/>
              </w:rPr>
              <w:t>Certificate Number</w:t>
            </w:r>
          </w:p>
        </w:tc>
        <w:tc>
          <w:tcPr>
            <w:tcW w:w="2434" w:type="dxa"/>
            <w:tcBorders>
              <w:top w:val="nil"/>
              <w:left w:val="nil"/>
              <w:bottom w:val="single" w:color="auto" w:sz="4" w:space="0"/>
              <w:right w:val="nil"/>
            </w:tcBorders>
            <w:shd w:val="clear" w:color="auto" w:fill="auto"/>
          </w:tcPr>
          <w:p>
            <w:pPr>
              <w:rPr>
                <w:rFonts w:ascii="Arial" w:hAnsi="Arial" w:cs="Arial"/>
                <w:szCs w:val="21"/>
              </w:rPr>
            </w:pPr>
          </w:p>
        </w:tc>
        <w:tc>
          <w:tcPr>
            <w:tcW w:w="2434" w:type="dxa"/>
            <w:tcBorders>
              <w:top w:val="nil"/>
              <w:left w:val="nil"/>
              <w:bottom w:val="nil"/>
              <w:right w:val="nil"/>
            </w:tcBorders>
            <w:shd w:val="clear" w:color="auto" w:fill="auto"/>
          </w:tcPr>
          <w:p>
            <w:pPr>
              <w:rPr>
                <w:rFonts w:ascii="Arial" w:hAnsi="Arial" w:cs="Arial"/>
                <w:szCs w:val="21"/>
              </w:rPr>
            </w:pPr>
            <w:r>
              <w:rPr>
                <w:rFonts w:ascii="Arial" w:hAnsi="Arial" w:cs="Arial"/>
                <w:szCs w:val="21"/>
              </w:rPr>
              <w:t>Expiration Date:</w:t>
            </w:r>
          </w:p>
        </w:tc>
        <w:tc>
          <w:tcPr>
            <w:tcW w:w="2758" w:type="dxa"/>
            <w:tcBorders>
              <w:top w:val="nil"/>
              <w:left w:val="nil"/>
              <w:bottom w:val="single" w:color="auto" w:sz="4" w:space="0"/>
              <w:right w:val="nil"/>
            </w:tcBorders>
            <w:shd w:val="clear" w:color="auto" w:fill="auto"/>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0" w:type="dxa"/>
            <w:gridSpan w:val="5"/>
            <w:tcBorders>
              <w:top w:val="nil"/>
              <w:left w:val="nil"/>
              <w:bottom w:val="nil"/>
              <w:right w:val="nil"/>
            </w:tcBorders>
            <w:shd w:val="clear" w:color="auto" w:fill="auto"/>
          </w:tcPr>
          <w:p>
            <w:pPr>
              <w:rPr>
                <w:rFonts w:ascii="Arial" w:hAnsi="Arial" w:eastAsia="等线" w:cs="Arial"/>
                <w:color w:val="000000"/>
                <w:kern w:val="0"/>
                <w:szCs w:val="21"/>
              </w:rPr>
            </w:pPr>
            <w:r>
              <w:rPr>
                <w:rFonts w:ascii="Arial" w:hAnsi="Arial" w:eastAsia="等线" w:cs="Arial"/>
                <w:b/>
                <w:bCs/>
                <w:color w:val="000000"/>
                <w:kern w:val="0"/>
                <w:szCs w:val="21"/>
              </w:rPr>
              <w:t>I</w:t>
            </w:r>
            <w:r>
              <w:rPr>
                <w:rFonts w:hint="eastAsia" w:ascii="Arial" w:hAnsi="Arial" w:eastAsia="等线" w:cs="Arial"/>
                <w:b/>
                <w:bCs/>
                <w:color w:val="000000"/>
                <w:kern w:val="0"/>
                <w:szCs w:val="21"/>
              </w:rPr>
              <w:t>s</w:t>
            </w:r>
            <w:r>
              <w:rPr>
                <w:rFonts w:ascii="Arial" w:hAnsi="Arial" w:eastAsia="等线" w:cs="Arial"/>
                <w:b/>
                <w:bCs/>
                <w:color w:val="000000"/>
                <w:kern w:val="0"/>
                <w:szCs w:val="21"/>
              </w:rPr>
              <w:t xml:space="preserve"> there any change to your ESD </w:t>
            </w:r>
            <w:r>
              <w:rPr>
                <w:rFonts w:hint="eastAsia" w:ascii="Arial" w:hAnsi="Arial" w:eastAsia="等线" w:cs="Arial"/>
                <w:b/>
                <w:bCs/>
                <w:color w:val="000000"/>
                <w:kern w:val="0"/>
                <w:szCs w:val="21"/>
              </w:rPr>
              <w:t>control</w:t>
            </w:r>
            <w:r>
              <w:rPr>
                <w:rFonts w:ascii="Arial" w:hAnsi="Arial" w:eastAsia="等线" w:cs="Arial"/>
                <w:b/>
                <w:bCs/>
                <w:color w:val="000000"/>
                <w:kern w:val="0"/>
                <w:szCs w:val="21"/>
              </w:rPr>
              <w:t xml:space="preserve"> </w:t>
            </w:r>
            <w:r>
              <w:rPr>
                <w:rFonts w:hint="eastAsia" w:ascii="Arial" w:hAnsi="Arial" w:eastAsia="等线" w:cs="Arial"/>
                <w:b/>
                <w:bCs/>
                <w:color w:val="000000"/>
                <w:kern w:val="0"/>
                <w:szCs w:val="21"/>
              </w:rPr>
              <w:t>system？</w:t>
            </w: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eastAsia="等线" w:cs="Arial"/>
                <w:color w:val="000000"/>
                <w:kern w:val="0"/>
                <w:szCs w:val="21"/>
              </w:rPr>
              <w:t>Yes,</w:t>
            </w:r>
            <w:r>
              <w:rPr>
                <w:rFonts w:hint="eastAsia" w:ascii="Arial" w:hAnsi="Arial" w:eastAsia="等线" w:cs="Arial"/>
                <w:color w:val="000000"/>
                <w:kern w:val="0"/>
                <w:szCs w:val="21"/>
              </w:rPr>
              <w:t xml:space="preserve"> </w:t>
            </w:r>
            <w:r>
              <w:rPr>
                <w:rFonts w:ascii="Arial" w:hAnsi="Arial" w:eastAsia="等线" w:cs="Arial"/>
                <w:color w:val="000000"/>
                <w:kern w:val="0"/>
                <w:szCs w:val="21"/>
              </w:rPr>
              <w:t xml:space="preserve">details as follows    </w:t>
            </w:r>
            <w:r>
              <w:rPr>
                <w:bCs/>
                <w:sz w:val="22"/>
              </w:rPr>
              <w:fldChar w:fldCharType="begin">
                <w:ffData>
                  <w:enabled/>
                  <w:calcOnExit w:val="0"/>
                  <w:checkBox>
                    <w:size w:val="20"/>
                    <w:default w:val="0"/>
                    <w:checked w:val="0"/>
                  </w:checkBox>
                </w:ffData>
              </w:fldChar>
            </w:r>
            <w:r>
              <w:rPr>
                <w:bCs/>
                <w:sz w:val="22"/>
              </w:rPr>
              <w:instrText xml:space="preserve"> FORMCHECKBOX </w:instrText>
            </w:r>
            <w:r>
              <w:rPr>
                <w:bCs/>
                <w:sz w:val="22"/>
              </w:rPr>
              <w:fldChar w:fldCharType="separate"/>
            </w:r>
            <w:r>
              <w:rPr>
                <w:bCs/>
                <w:sz w:val="22"/>
              </w:rPr>
              <w:fldChar w:fldCharType="end"/>
            </w:r>
            <w:r>
              <w:rPr>
                <w:rFonts w:ascii="Arial" w:hAnsi="Arial" w:eastAsia="等线" w:cs="Arial"/>
                <w:color w:val="000000"/>
                <w:kern w:val="0"/>
                <w:szCs w:val="21"/>
              </w:rPr>
              <w:t xml:space="preserve"> No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top w:val="nil"/>
              <w:left w:val="nil"/>
              <w:bottom w:val="nil"/>
              <w:right w:val="nil"/>
            </w:tcBorders>
            <w:shd w:val="clear" w:color="auto" w:fill="auto"/>
          </w:tcPr>
          <w:p>
            <w:pPr>
              <w:rPr>
                <w:rFonts w:ascii="Arial" w:hAnsi="Arial" w:cs="Arial"/>
                <w:szCs w:val="21"/>
              </w:rPr>
            </w:pPr>
            <w:r>
              <w:rPr>
                <w:rFonts w:ascii="Arial" w:hAnsi="Arial" w:cs="Arial"/>
                <w:szCs w:val="21"/>
              </w:rPr>
              <w:t>Company Name:</w:t>
            </w:r>
          </w:p>
        </w:tc>
        <w:tc>
          <w:tcPr>
            <w:tcW w:w="8217" w:type="dxa"/>
            <w:gridSpan w:val="4"/>
            <w:tcBorders>
              <w:top w:val="nil"/>
              <w:left w:val="nil"/>
              <w:bottom w:val="single" w:color="auto" w:sz="4" w:space="0"/>
              <w:right w:val="nil"/>
            </w:tcBorders>
            <w:shd w:val="clear" w:color="auto" w:fill="auto"/>
          </w:tcPr>
          <w:p>
            <w:pPr>
              <w:rPr>
                <w:rFonts w:ascii="Arial" w:hAnsi="Arial" w:cs="Arial"/>
                <w:szCs w:val="21"/>
              </w:rPr>
            </w:pPr>
            <w:r>
              <w:rPr>
                <w:rFonts w:ascii="Arial" w:hAnsi="Arial" w:cs="Arial"/>
                <w:szCs w:val="21"/>
              </w:rPr>
              <w:t>Change from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top w:val="nil"/>
              <w:left w:val="nil"/>
              <w:bottom w:val="nil"/>
              <w:right w:val="nil"/>
            </w:tcBorders>
            <w:shd w:val="clear" w:color="auto" w:fill="auto"/>
          </w:tcPr>
          <w:p>
            <w:pPr>
              <w:rPr>
                <w:rFonts w:ascii="Arial" w:hAnsi="Arial" w:cs="Arial"/>
                <w:szCs w:val="21"/>
              </w:rPr>
            </w:pPr>
            <w:r>
              <w:rPr>
                <w:rFonts w:ascii="Arial" w:hAnsi="Arial" w:cs="Arial"/>
                <w:szCs w:val="21"/>
              </w:rPr>
              <w:t>Address:</w:t>
            </w:r>
          </w:p>
        </w:tc>
        <w:tc>
          <w:tcPr>
            <w:tcW w:w="8217" w:type="dxa"/>
            <w:gridSpan w:val="4"/>
            <w:tcBorders>
              <w:top w:val="single" w:color="auto" w:sz="4" w:space="0"/>
              <w:left w:val="nil"/>
              <w:bottom w:val="single" w:color="auto" w:sz="4" w:space="0"/>
              <w:right w:val="nil"/>
            </w:tcBorders>
            <w:shd w:val="clear" w:color="auto" w:fill="auto"/>
          </w:tcPr>
          <w:p>
            <w:pPr>
              <w:rPr>
                <w:rFonts w:ascii="Arial" w:hAnsi="Arial" w:cs="Arial"/>
                <w:szCs w:val="21"/>
              </w:rPr>
            </w:pPr>
            <w:r>
              <w:rPr>
                <w:rFonts w:ascii="Arial" w:hAnsi="Arial" w:cs="Arial"/>
                <w:szCs w:val="21"/>
              </w:rPr>
              <w:t>Change from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top w:val="nil"/>
              <w:left w:val="nil"/>
              <w:bottom w:val="nil"/>
              <w:right w:val="nil"/>
            </w:tcBorders>
            <w:shd w:val="clear" w:color="auto" w:fill="auto"/>
          </w:tcPr>
          <w:p>
            <w:pPr>
              <w:rPr>
                <w:rFonts w:ascii="Arial" w:hAnsi="Arial" w:cs="Arial"/>
                <w:szCs w:val="21"/>
              </w:rPr>
            </w:pPr>
            <w:r>
              <w:rPr>
                <w:rFonts w:ascii="Arial" w:hAnsi="Arial" w:cs="Arial"/>
                <w:szCs w:val="21"/>
              </w:rPr>
              <w:t>Employees:</w:t>
            </w:r>
          </w:p>
        </w:tc>
        <w:tc>
          <w:tcPr>
            <w:tcW w:w="8217" w:type="dxa"/>
            <w:gridSpan w:val="4"/>
            <w:tcBorders>
              <w:top w:val="single" w:color="auto" w:sz="4" w:space="0"/>
              <w:left w:val="nil"/>
              <w:bottom w:val="single" w:color="auto" w:sz="4" w:space="0"/>
              <w:right w:val="nil"/>
            </w:tcBorders>
            <w:shd w:val="clear" w:color="auto" w:fill="auto"/>
          </w:tcPr>
          <w:p>
            <w:pPr>
              <w:rPr>
                <w:rFonts w:ascii="Arial" w:hAnsi="Arial" w:cs="Arial"/>
                <w:szCs w:val="21"/>
              </w:rPr>
            </w:pPr>
            <w:r>
              <w:rPr>
                <w:rFonts w:ascii="Arial" w:hAnsi="Arial" w:cs="Arial"/>
                <w:szCs w:val="21"/>
              </w:rPr>
              <w:t>Change from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top w:val="nil"/>
              <w:left w:val="nil"/>
              <w:bottom w:val="nil"/>
              <w:right w:val="nil"/>
            </w:tcBorders>
            <w:shd w:val="clear" w:color="auto" w:fill="auto"/>
          </w:tcPr>
          <w:p>
            <w:pPr>
              <w:rPr>
                <w:rFonts w:ascii="Arial" w:hAnsi="Arial" w:cs="Arial"/>
                <w:szCs w:val="21"/>
              </w:rPr>
            </w:pPr>
            <w:r>
              <w:rPr>
                <w:rFonts w:ascii="Arial" w:hAnsi="Arial" w:cs="Arial"/>
                <w:szCs w:val="21"/>
              </w:rPr>
              <w:t>Scope:</w:t>
            </w:r>
          </w:p>
        </w:tc>
        <w:tc>
          <w:tcPr>
            <w:tcW w:w="8217" w:type="dxa"/>
            <w:gridSpan w:val="4"/>
            <w:tcBorders>
              <w:top w:val="single" w:color="auto" w:sz="4" w:space="0"/>
              <w:left w:val="nil"/>
              <w:bottom w:val="single" w:color="auto" w:sz="4" w:space="0"/>
              <w:right w:val="nil"/>
            </w:tcBorders>
            <w:shd w:val="clear" w:color="auto" w:fill="auto"/>
          </w:tcPr>
          <w:p>
            <w:pPr>
              <w:rPr>
                <w:rFonts w:ascii="Arial" w:hAnsi="Arial" w:cs="Arial"/>
                <w:szCs w:val="21"/>
              </w:rPr>
            </w:pPr>
            <w:r>
              <w:rPr>
                <w:rFonts w:ascii="Arial" w:hAnsi="Arial" w:cs="Arial"/>
                <w:szCs w:val="21"/>
              </w:rPr>
              <w:t>Change from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top w:val="nil"/>
              <w:left w:val="nil"/>
              <w:bottom w:val="nil"/>
              <w:right w:val="nil"/>
            </w:tcBorders>
            <w:shd w:val="clear" w:color="auto" w:fill="auto"/>
          </w:tcPr>
          <w:p>
            <w:pPr>
              <w:rPr>
                <w:rFonts w:ascii="Arial" w:hAnsi="Arial" w:cs="Arial"/>
                <w:szCs w:val="21"/>
              </w:rPr>
            </w:pPr>
            <w:r>
              <w:rPr>
                <w:rFonts w:ascii="Arial" w:hAnsi="Arial" w:cs="Arial"/>
                <w:szCs w:val="21"/>
              </w:rPr>
              <w:t>Other:</w:t>
            </w:r>
          </w:p>
        </w:tc>
        <w:tc>
          <w:tcPr>
            <w:tcW w:w="8217" w:type="dxa"/>
            <w:gridSpan w:val="4"/>
            <w:tcBorders>
              <w:top w:val="single" w:color="auto" w:sz="4" w:space="0"/>
              <w:left w:val="nil"/>
              <w:bottom w:val="single" w:color="auto" w:sz="4" w:space="0"/>
              <w:right w:val="nil"/>
            </w:tcBorders>
            <w:shd w:val="clear" w:color="auto" w:fill="auto"/>
          </w:tcPr>
          <w:p>
            <w:pPr>
              <w:rPr>
                <w:rFonts w:ascii="Arial" w:hAnsi="Arial" w:cs="Arial"/>
                <w:szCs w:val="21"/>
              </w:rPr>
            </w:pPr>
          </w:p>
        </w:tc>
      </w:tr>
    </w:tbl>
    <w:p>
      <w:pPr>
        <w:rPr>
          <w:rFonts w:ascii="Arial" w:hAnsi="Arial" w:cs="Arial"/>
          <w:szCs w:val="21"/>
        </w:rPr>
      </w:pPr>
    </w:p>
    <w:tbl>
      <w:tblPr>
        <w:tblStyle w:val="7"/>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969" w:type="dxa"/>
            <w:tcBorders>
              <w:top w:val="nil"/>
              <w:left w:val="nil"/>
              <w:bottom w:val="nil"/>
              <w:right w:val="nil"/>
            </w:tcBorders>
          </w:tcPr>
          <w:p>
            <w:pPr>
              <w:pStyle w:val="17"/>
              <w:shd w:val="clear" w:color="auto" w:fill="FFFFFF"/>
              <w:spacing w:before="0" w:beforeAutospacing="0" w:after="30" w:afterAutospacing="0" w:line="315" w:lineRule="atLeast"/>
              <w:rPr>
                <w:rFonts w:ascii="Arial" w:hAnsi="Arial" w:eastAsia="等线" w:cs="Arial"/>
                <w:color w:val="000000"/>
                <w:sz w:val="21"/>
                <w:szCs w:val="21"/>
              </w:rPr>
            </w:pPr>
            <w:r>
              <w:rPr>
                <w:rFonts w:ascii="Arial" w:hAnsi="Arial" w:eastAsia="等线" w:cs="Arial"/>
                <w:color w:val="000000"/>
                <w:sz w:val="21"/>
                <w:szCs w:val="21"/>
              </w:rPr>
              <w:t xml:space="preserve">Anticipated Date for </w:t>
            </w:r>
            <w:r>
              <w:rPr>
                <w:rFonts w:hint="eastAsia" w:ascii="Arial" w:hAnsi="Arial" w:eastAsia="等线" w:cs="Arial"/>
                <w:color w:val="000000"/>
                <w:sz w:val="21"/>
                <w:szCs w:val="21"/>
              </w:rPr>
              <w:t>on-site</w:t>
            </w:r>
            <w:r>
              <w:rPr>
                <w:rFonts w:ascii="Arial" w:hAnsi="Arial" w:eastAsia="等线" w:cs="Arial"/>
                <w:color w:val="000000"/>
                <w:sz w:val="21"/>
                <w:szCs w:val="21"/>
              </w:rPr>
              <w:t xml:space="preserve"> </w:t>
            </w:r>
            <w:r>
              <w:rPr>
                <w:rFonts w:hint="eastAsia" w:ascii="Arial" w:hAnsi="Arial" w:eastAsia="等线" w:cs="Arial"/>
                <w:color w:val="000000"/>
                <w:sz w:val="21"/>
                <w:szCs w:val="21"/>
              </w:rPr>
              <w:t>au</w:t>
            </w:r>
            <w:r>
              <w:rPr>
                <w:rFonts w:ascii="Arial" w:hAnsi="Arial" w:eastAsia="等线" w:cs="Arial"/>
                <w:color w:val="000000"/>
                <w:sz w:val="21"/>
                <w:szCs w:val="21"/>
              </w:rPr>
              <w:t>dit:</w:t>
            </w:r>
          </w:p>
        </w:tc>
        <w:tc>
          <w:tcPr>
            <w:tcW w:w="6096" w:type="dxa"/>
            <w:tcBorders>
              <w:top w:val="nil"/>
              <w:left w:val="nil"/>
              <w:bottom w:val="single" w:color="auto" w:sz="4" w:space="0"/>
              <w:right w:val="nil"/>
            </w:tcBorders>
          </w:tcPr>
          <w:p>
            <w:pPr>
              <w:rPr>
                <w:rFonts w:ascii="Arial" w:hAnsi="Arial" w:eastAsia="等线" w:cs="Arial"/>
                <w:color w:val="000000"/>
                <w:szCs w:val="21"/>
              </w:rPr>
            </w:pPr>
          </w:p>
        </w:tc>
      </w:tr>
    </w:tbl>
    <w:p>
      <w:pPr>
        <w:rPr>
          <w:rFonts w:ascii="Arial" w:hAnsi="Arial" w:cs="Arial"/>
          <w:szCs w:val="21"/>
        </w:rPr>
      </w:pPr>
    </w:p>
    <w:p>
      <w:pPr>
        <w:rPr>
          <w:rFonts w:ascii="Arial" w:hAnsi="Arial" w:cs="Arial"/>
          <w:szCs w:val="21"/>
        </w:rPr>
      </w:pPr>
    </w:p>
    <w:p>
      <w:pPr>
        <w:rPr>
          <w:rFonts w:ascii="Arial" w:hAnsi="Arial" w:cs="Arial"/>
          <w:szCs w:val="21"/>
        </w:rPr>
      </w:pPr>
      <w:r>
        <w:rPr>
          <w:rFonts w:ascii="Arial" w:hAnsi="Arial" w:cs="Arial"/>
          <w:szCs w:val="21"/>
        </w:rPr>
        <w:t>Other information</w:t>
      </w:r>
    </w:p>
    <w:p>
      <w:pPr>
        <w:pStyle w:val="16"/>
        <w:numPr>
          <w:ilvl w:val="0"/>
          <w:numId w:val="1"/>
        </w:numPr>
        <w:ind w:firstLineChars="0"/>
        <w:rPr>
          <w:rFonts w:ascii="Arial" w:hAnsi="Arial" w:cs="Arial"/>
          <w:szCs w:val="21"/>
        </w:rPr>
      </w:pPr>
      <w:r>
        <w:rPr>
          <w:rFonts w:ascii="Arial" w:hAnsi="Arial" w:cs="Arial"/>
          <w:szCs w:val="21"/>
        </w:rPr>
        <w:t>Before the initial audit, Client must have a complete ESD control program in place for at least 3 months;</w:t>
      </w:r>
    </w:p>
    <w:p>
      <w:pPr>
        <w:pStyle w:val="16"/>
        <w:numPr>
          <w:ilvl w:val="0"/>
          <w:numId w:val="1"/>
        </w:numPr>
        <w:ind w:firstLineChars="0"/>
        <w:jc w:val="left"/>
        <w:rPr>
          <w:rFonts w:ascii="Arial" w:hAnsi="Arial" w:cs="Arial"/>
          <w:szCs w:val="21"/>
        </w:rPr>
      </w:pPr>
      <w:r>
        <w:rPr>
          <w:rFonts w:ascii="Arial" w:hAnsi="Arial" w:cs="Arial"/>
          <w:szCs w:val="21"/>
        </w:rPr>
        <w:t xml:space="preserve">Please check the NQA Rules Related to the Certification and Registration of the ESD Management System vis this address: </w:t>
      </w:r>
      <w:r>
        <w:fldChar w:fldCharType="begin"/>
      </w:r>
      <w:r>
        <w:instrText xml:space="preserve"> HYPERLINK "http://www.keairenzheng.com/u/cms/www/202304/04100336zryl.pdf" </w:instrText>
      </w:r>
      <w:r>
        <w:fldChar w:fldCharType="separate"/>
      </w:r>
      <w:r>
        <w:fldChar w:fldCharType="end"/>
      </w:r>
    </w:p>
    <w:p>
      <w:pPr>
        <w:pStyle w:val="16"/>
        <w:ind w:left="360" w:firstLine="0" w:firstLineChars="0"/>
        <w:rPr>
          <w:rFonts w:ascii="Arial" w:hAnsi="Arial" w:cs="Arial"/>
          <w:szCs w:val="21"/>
        </w:rPr>
      </w:pPr>
    </w:p>
    <w:tbl>
      <w:tblPr>
        <w:tblStyle w:val="7"/>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2434"/>
        <w:gridCol w:w="2434"/>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tcBorders>
              <w:top w:val="nil"/>
              <w:left w:val="nil"/>
              <w:bottom w:val="nil"/>
              <w:right w:val="nil"/>
            </w:tcBorders>
            <w:shd w:val="clear" w:color="auto" w:fill="auto"/>
          </w:tcPr>
          <w:p>
            <w:pPr>
              <w:rPr>
                <w:rFonts w:ascii="Arial" w:hAnsi="Arial" w:cs="Arial"/>
                <w:szCs w:val="21"/>
              </w:rPr>
            </w:pPr>
            <w:r>
              <w:rPr>
                <w:rFonts w:ascii="Arial" w:hAnsi="Arial" w:cs="Arial"/>
                <w:szCs w:val="21"/>
              </w:rPr>
              <w:t>Completed by:</w:t>
            </w:r>
          </w:p>
        </w:tc>
        <w:tc>
          <w:tcPr>
            <w:tcW w:w="2434" w:type="dxa"/>
            <w:tcBorders>
              <w:top w:val="nil"/>
              <w:left w:val="nil"/>
              <w:bottom w:val="single" w:color="auto" w:sz="4" w:space="0"/>
              <w:right w:val="nil"/>
            </w:tcBorders>
            <w:shd w:val="clear" w:color="auto" w:fill="auto"/>
          </w:tcPr>
          <w:p>
            <w:pPr>
              <w:rPr>
                <w:rFonts w:ascii="Arial" w:hAnsi="Arial" w:cs="Arial"/>
                <w:szCs w:val="21"/>
              </w:rPr>
            </w:pPr>
          </w:p>
        </w:tc>
        <w:tc>
          <w:tcPr>
            <w:tcW w:w="2434" w:type="dxa"/>
            <w:tcBorders>
              <w:top w:val="nil"/>
              <w:left w:val="nil"/>
              <w:bottom w:val="nil"/>
              <w:right w:val="nil"/>
            </w:tcBorders>
            <w:shd w:val="clear" w:color="auto" w:fill="auto"/>
          </w:tcPr>
          <w:p>
            <w:pPr>
              <w:ind w:firstLine="735" w:firstLineChars="350"/>
              <w:rPr>
                <w:rFonts w:ascii="Arial" w:hAnsi="Arial" w:cs="Arial"/>
                <w:szCs w:val="21"/>
              </w:rPr>
            </w:pPr>
            <w:r>
              <w:rPr>
                <w:rFonts w:ascii="Arial" w:hAnsi="Arial" w:cs="Arial"/>
                <w:szCs w:val="21"/>
              </w:rPr>
              <w:t>Date:</w:t>
            </w:r>
          </w:p>
        </w:tc>
        <w:tc>
          <w:tcPr>
            <w:tcW w:w="2758" w:type="dxa"/>
            <w:tcBorders>
              <w:top w:val="nil"/>
              <w:left w:val="nil"/>
              <w:bottom w:val="single" w:color="auto" w:sz="4" w:space="0"/>
              <w:right w:val="nil"/>
            </w:tcBorders>
            <w:shd w:val="clear" w:color="auto" w:fill="auto"/>
          </w:tcPr>
          <w:p>
            <w:pPr>
              <w:rPr>
                <w:rFonts w:ascii="Arial" w:hAnsi="Arial" w:cs="Arial"/>
                <w:szCs w:val="21"/>
              </w:rPr>
            </w:pPr>
          </w:p>
        </w:tc>
      </w:tr>
    </w:tbl>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pPr>
    </w:p>
    <w:p>
      <w:pPr>
        <w:rPr>
          <w:rFonts w:ascii="Arial" w:hAnsi="Arial" w:cs="Arial"/>
          <w:szCs w:val="21"/>
        </w:rPr>
        <w:sectPr>
          <w:headerReference r:id="rId3" w:type="default"/>
          <w:footerReference r:id="rId4" w:type="default"/>
          <w:pgSz w:w="11906" w:h="16838"/>
          <w:pgMar w:top="1134" w:right="1077" w:bottom="1134" w:left="1077" w:header="851" w:footer="992" w:gutter="0"/>
          <w:cols w:space="425" w:num="1"/>
          <w:docGrid w:type="lines" w:linePitch="312" w:charSpace="0"/>
        </w:sectPr>
      </w:pPr>
    </w:p>
    <w:p>
      <w:pPr>
        <w:jc w:val="center"/>
        <w:rPr>
          <w:rFonts w:ascii="Arial" w:hAnsi="Arial" w:cs="Arial"/>
          <w:b/>
          <w:bCs/>
          <w:color w:val="FFFFFF"/>
          <w:sz w:val="20"/>
          <w:szCs w:val="20"/>
          <w:shd w:val="clear" w:color="auto" w:fill="1888D9"/>
        </w:rPr>
      </w:pPr>
      <w:r>
        <w:rPr>
          <w:rFonts w:ascii="Arial" w:hAnsi="Arial" w:cs="Arial"/>
          <w:b/>
          <w:bCs/>
          <w:color w:val="FFFFFF"/>
          <w:sz w:val="20"/>
          <w:szCs w:val="20"/>
          <w:shd w:val="clear" w:color="auto" w:fill="1888D9"/>
        </w:rPr>
        <w:t>Annex I：Multi-Site Supplement Questionnaire</w:t>
      </w:r>
    </w:p>
    <w:tbl>
      <w:tblPr>
        <w:tblStyle w:val="7"/>
        <w:tblW w:w="158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409"/>
        <w:gridCol w:w="3828"/>
        <w:gridCol w:w="1275"/>
        <w:gridCol w:w="1275"/>
        <w:gridCol w:w="3686"/>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szCs w:val="21"/>
              </w:rPr>
            </w:pPr>
          </w:p>
          <w:p>
            <w:pPr>
              <w:jc w:val="center"/>
              <w:rPr>
                <w:rFonts w:ascii="Arial" w:hAnsi="Arial" w:cs="Arial"/>
                <w:szCs w:val="21"/>
              </w:rPr>
            </w:pPr>
            <w:r>
              <w:rPr>
                <w:rFonts w:ascii="Arial" w:hAnsi="Arial" w:cs="Arial"/>
                <w:szCs w:val="21"/>
              </w:rPr>
              <w:t>Main Site</w:t>
            </w:r>
          </w:p>
        </w:tc>
        <w:tc>
          <w:tcPr>
            <w:tcW w:w="2409" w:type="dxa"/>
            <w:vAlign w:val="center"/>
          </w:tcPr>
          <w:p>
            <w:pPr>
              <w:jc w:val="center"/>
              <w:rPr>
                <w:rFonts w:ascii="Arial" w:hAnsi="Arial" w:cs="Arial"/>
                <w:szCs w:val="21"/>
              </w:rPr>
            </w:pPr>
            <w:r>
              <w:rPr>
                <w:rFonts w:ascii="Arial" w:hAnsi="Arial" w:cs="Arial"/>
                <w:szCs w:val="21"/>
              </w:rPr>
              <w:t>Company Name</w:t>
            </w:r>
          </w:p>
        </w:tc>
        <w:tc>
          <w:tcPr>
            <w:tcW w:w="3828" w:type="dxa"/>
            <w:vAlign w:val="center"/>
          </w:tcPr>
          <w:p>
            <w:pPr>
              <w:jc w:val="center"/>
              <w:rPr>
                <w:rFonts w:ascii="Arial" w:hAnsi="Arial" w:cs="Arial"/>
                <w:szCs w:val="21"/>
              </w:rPr>
            </w:pPr>
            <w:r>
              <w:rPr>
                <w:rFonts w:ascii="Arial" w:hAnsi="Arial" w:cs="Arial"/>
                <w:szCs w:val="21"/>
              </w:rPr>
              <w:t>Address</w:t>
            </w:r>
          </w:p>
        </w:tc>
        <w:tc>
          <w:tcPr>
            <w:tcW w:w="1275" w:type="dxa"/>
          </w:tcPr>
          <w:p>
            <w:pPr>
              <w:jc w:val="center"/>
              <w:rPr>
                <w:rFonts w:ascii="Arial" w:hAnsi="Arial" w:cs="Arial"/>
                <w:szCs w:val="21"/>
              </w:rPr>
            </w:pPr>
          </w:p>
        </w:tc>
        <w:tc>
          <w:tcPr>
            <w:tcW w:w="1275" w:type="dxa"/>
            <w:vAlign w:val="center"/>
          </w:tcPr>
          <w:p>
            <w:pPr>
              <w:jc w:val="center"/>
              <w:rPr>
                <w:rFonts w:ascii="Arial" w:hAnsi="Arial" w:cs="Arial"/>
                <w:szCs w:val="21"/>
              </w:rPr>
            </w:pPr>
            <w:r>
              <w:rPr>
                <w:rFonts w:ascii="Arial" w:hAnsi="Arial" w:cs="Arial"/>
                <w:szCs w:val="21"/>
              </w:rPr>
              <w:t>Number of Employees</w:t>
            </w:r>
          </w:p>
        </w:tc>
        <w:tc>
          <w:tcPr>
            <w:tcW w:w="3686" w:type="dxa"/>
            <w:vAlign w:val="center"/>
          </w:tcPr>
          <w:p>
            <w:pPr>
              <w:jc w:val="center"/>
              <w:rPr>
                <w:rFonts w:ascii="Arial" w:hAnsi="Arial" w:cs="Arial"/>
                <w:szCs w:val="21"/>
              </w:rPr>
            </w:pPr>
            <w:r>
              <w:rPr>
                <w:rFonts w:ascii="Arial" w:hAnsi="Arial" w:cs="Arial"/>
                <w:szCs w:val="21"/>
              </w:rPr>
              <w:t>The process, activity, product or service provided</w:t>
            </w:r>
          </w:p>
        </w:tc>
        <w:tc>
          <w:tcPr>
            <w:tcW w:w="1843" w:type="dxa"/>
            <w:vAlign w:val="center"/>
          </w:tcPr>
          <w:p>
            <w:pPr>
              <w:jc w:val="center"/>
              <w:rPr>
                <w:rFonts w:ascii="Arial" w:hAnsi="Arial" w:cs="Arial"/>
                <w:szCs w:val="21"/>
              </w:rPr>
            </w:pPr>
            <w:r>
              <w:rPr>
                <w:rFonts w:ascii="Arial" w:hAnsi="Arial" w:cs="Arial"/>
                <w:szCs w:val="21"/>
              </w:rPr>
              <w:t>Distance from the Main site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szCs w:val="21"/>
              </w:rPr>
            </w:pPr>
            <w:r>
              <w:rPr>
                <w:rFonts w:ascii="Arial" w:hAnsi="Arial" w:cs="Arial"/>
                <w:szCs w:val="21"/>
              </w:rPr>
              <w:t>Sub- Site 1</w:t>
            </w:r>
          </w:p>
        </w:tc>
        <w:tc>
          <w:tcPr>
            <w:tcW w:w="2409" w:type="dxa"/>
            <w:vAlign w:val="center"/>
          </w:tcPr>
          <w:p>
            <w:pPr>
              <w:jc w:val="center"/>
              <w:rPr>
                <w:rFonts w:ascii="Arial" w:hAnsi="Arial" w:cs="Arial"/>
                <w:szCs w:val="21"/>
              </w:rPr>
            </w:pPr>
          </w:p>
        </w:tc>
        <w:tc>
          <w:tcPr>
            <w:tcW w:w="3828" w:type="dxa"/>
            <w:vAlign w:val="center"/>
          </w:tcPr>
          <w:p>
            <w:pPr>
              <w:jc w:val="center"/>
              <w:rPr>
                <w:rFonts w:ascii="Arial" w:hAnsi="Arial" w:cs="Arial"/>
                <w:szCs w:val="21"/>
              </w:rPr>
            </w:pPr>
          </w:p>
        </w:tc>
        <w:tc>
          <w:tcPr>
            <w:tcW w:w="1275" w:type="dxa"/>
          </w:tcPr>
          <w:p>
            <w:pPr>
              <w:jc w:val="center"/>
              <w:rPr>
                <w:rFonts w:ascii="Arial" w:hAnsi="Arial" w:cs="Arial"/>
                <w:szCs w:val="21"/>
              </w:rPr>
            </w:pPr>
          </w:p>
        </w:tc>
        <w:tc>
          <w:tcPr>
            <w:tcW w:w="1275" w:type="dxa"/>
            <w:vAlign w:val="center"/>
          </w:tcPr>
          <w:p>
            <w:pPr>
              <w:jc w:val="center"/>
              <w:rPr>
                <w:rFonts w:ascii="Arial" w:hAnsi="Arial" w:cs="Arial"/>
                <w:szCs w:val="21"/>
              </w:rPr>
            </w:pPr>
          </w:p>
        </w:tc>
        <w:tc>
          <w:tcPr>
            <w:tcW w:w="3686" w:type="dxa"/>
            <w:vAlign w:val="center"/>
          </w:tcPr>
          <w:p>
            <w:pPr>
              <w:jc w:val="center"/>
              <w:rPr>
                <w:rFonts w:ascii="Arial" w:hAnsi="Arial" w:cs="Arial"/>
                <w:szCs w:val="21"/>
              </w:rPr>
            </w:pPr>
          </w:p>
        </w:tc>
        <w:tc>
          <w:tcPr>
            <w:tcW w:w="1843" w:type="dxa"/>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szCs w:val="21"/>
              </w:rPr>
            </w:pPr>
            <w:r>
              <w:rPr>
                <w:rFonts w:ascii="Arial" w:hAnsi="Arial" w:cs="Arial"/>
                <w:szCs w:val="21"/>
              </w:rPr>
              <w:t>Sub- Site 2</w:t>
            </w:r>
          </w:p>
        </w:tc>
        <w:tc>
          <w:tcPr>
            <w:tcW w:w="2409" w:type="dxa"/>
            <w:vAlign w:val="center"/>
          </w:tcPr>
          <w:p>
            <w:pPr>
              <w:jc w:val="center"/>
              <w:rPr>
                <w:rFonts w:ascii="Arial" w:hAnsi="Arial" w:cs="Arial"/>
                <w:szCs w:val="21"/>
              </w:rPr>
            </w:pPr>
          </w:p>
        </w:tc>
        <w:tc>
          <w:tcPr>
            <w:tcW w:w="3828" w:type="dxa"/>
            <w:vAlign w:val="center"/>
          </w:tcPr>
          <w:p>
            <w:pPr>
              <w:jc w:val="center"/>
              <w:rPr>
                <w:rFonts w:ascii="Arial" w:hAnsi="Arial" w:cs="Arial"/>
                <w:szCs w:val="21"/>
              </w:rPr>
            </w:pPr>
          </w:p>
        </w:tc>
        <w:tc>
          <w:tcPr>
            <w:tcW w:w="1275" w:type="dxa"/>
          </w:tcPr>
          <w:p>
            <w:pPr>
              <w:jc w:val="center"/>
              <w:rPr>
                <w:rFonts w:ascii="Arial" w:hAnsi="Arial" w:cs="Arial"/>
                <w:szCs w:val="21"/>
              </w:rPr>
            </w:pPr>
          </w:p>
        </w:tc>
        <w:tc>
          <w:tcPr>
            <w:tcW w:w="1275" w:type="dxa"/>
            <w:vAlign w:val="center"/>
          </w:tcPr>
          <w:p>
            <w:pPr>
              <w:jc w:val="center"/>
              <w:rPr>
                <w:rFonts w:ascii="Arial" w:hAnsi="Arial" w:cs="Arial"/>
                <w:szCs w:val="21"/>
              </w:rPr>
            </w:pPr>
          </w:p>
        </w:tc>
        <w:tc>
          <w:tcPr>
            <w:tcW w:w="3686" w:type="dxa"/>
            <w:vAlign w:val="center"/>
          </w:tcPr>
          <w:p>
            <w:pPr>
              <w:jc w:val="center"/>
              <w:rPr>
                <w:rFonts w:ascii="Arial" w:hAnsi="Arial" w:cs="Arial"/>
                <w:szCs w:val="21"/>
              </w:rPr>
            </w:pPr>
          </w:p>
        </w:tc>
        <w:tc>
          <w:tcPr>
            <w:tcW w:w="1843" w:type="dxa"/>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szCs w:val="21"/>
              </w:rPr>
            </w:pPr>
            <w:r>
              <w:rPr>
                <w:rFonts w:ascii="Arial" w:hAnsi="Arial" w:cs="Arial"/>
                <w:szCs w:val="21"/>
              </w:rPr>
              <w:t>Sub- Site3</w:t>
            </w:r>
          </w:p>
        </w:tc>
        <w:tc>
          <w:tcPr>
            <w:tcW w:w="2409" w:type="dxa"/>
            <w:vAlign w:val="center"/>
          </w:tcPr>
          <w:p>
            <w:pPr>
              <w:jc w:val="center"/>
              <w:rPr>
                <w:rFonts w:ascii="Arial" w:hAnsi="Arial" w:cs="Arial"/>
                <w:szCs w:val="21"/>
              </w:rPr>
            </w:pPr>
          </w:p>
        </w:tc>
        <w:tc>
          <w:tcPr>
            <w:tcW w:w="3828" w:type="dxa"/>
            <w:vAlign w:val="center"/>
          </w:tcPr>
          <w:p>
            <w:pPr>
              <w:jc w:val="center"/>
              <w:rPr>
                <w:rFonts w:ascii="Arial" w:hAnsi="Arial" w:cs="Arial"/>
                <w:szCs w:val="21"/>
              </w:rPr>
            </w:pPr>
          </w:p>
        </w:tc>
        <w:tc>
          <w:tcPr>
            <w:tcW w:w="1275" w:type="dxa"/>
          </w:tcPr>
          <w:p>
            <w:pPr>
              <w:jc w:val="center"/>
              <w:rPr>
                <w:rFonts w:ascii="Arial" w:hAnsi="Arial" w:cs="Arial"/>
                <w:szCs w:val="21"/>
              </w:rPr>
            </w:pPr>
          </w:p>
        </w:tc>
        <w:tc>
          <w:tcPr>
            <w:tcW w:w="1275" w:type="dxa"/>
            <w:vAlign w:val="center"/>
          </w:tcPr>
          <w:p>
            <w:pPr>
              <w:jc w:val="center"/>
              <w:rPr>
                <w:rFonts w:ascii="Arial" w:hAnsi="Arial" w:cs="Arial"/>
                <w:szCs w:val="21"/>
              </w:rPr>
            </w:pPr>
          </w:p>
        </w:tc>
        <w:tc>
          <w:tcPr>
            <w:tcW w:w="3686" w:type="dxa"/>
            <w:vAlign w:val="center"/>
          </w:tcPr>
          <w:p>
            <w:pPr>
              <w:jc w:val="center"/>
              <w:rPr>
                <w:rFonts w:ascii="Arial" w:hAnsi="Arial" w:cs="Arial"/>
                <w:szCs w:val="21"/>
              </w:rPr>
            </w:pPr>
          </w:p>
        </w:tc>
        <w:tc>
          <w:tcPr>
            <w:tcW w:w="1843" w:type="dxa"/>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b/>
                <w:bCs/>
                <w:color w:val="FFFFFF"/>
                <w:szCs w:val="21"/>
                <w:shd w:val="clear" w:color="auto" w:fill="1888D9"/>
              </w:rPr>
            </w:pPr>
          </w:p>
        </w:tc>
        <w:tc>
          <w:tcPr>
            <w:tcW w:w="2409" w:type="dxa"/>
            <w:vAlign w:val="center"/>
          </w:tcPr>
          <w:p>
            <w:pPr>
              <w:jc w:val="center"/>
              <w:rPr>
                <w:rFonts w:ascii="Arial" w:hAnsi="Arial" w:cs="Arial"/>
                <w:b/>
                <w:bCs/>
                <w:color w:val="FFFFFF"/>
                <w:szCs w:val="21"/>
                <w:shd w:val="clear" w:color="auto" w:fill="1888D9"/>
              </w:rPr>
            </w:pPr>
          </w:p>
        </w:tc>
        <w:tc>
          <w:tcPr>
            <w:tcW w:w="3828" w:type="dxa"/>
            <w:vAlign w:val="center"/>
          </w:tcPr>
          <w:p>
            <w:pPr>
              <w:jc w:val="center"/>
              <w:rPr>
                <w:rFonts w:ascii="Arial" w:hAnsi="Arial" w:cs="Arial"/>
                <w:b/>
                <w:bCs/>
                <w:color w:val="FFFFFF"/>
                <w:szCs w:val="21"/>
                <w:shd w:val="clear" w:color="auto" w:fill="1888D9"/>
              </w:rPr>
            </w:pPr>
          </w:p>
        </w:tc>
        <w:tc>
          <w:tcPr>
            <w:tcW w:w="1275" w:type="dxa"/>
          </w:tcPr>
          <w:p>
            <w:pPr>
              <w:jc w:val="center"/>
              <w:rPr>
                <w:rFonts w:ascii="Arial" w:hAnsi="Arial" w:cs="Arial"/>
                <w:b/>
                <w:bCs/>
                <w:color w:val="FFFFFF"/>
                <w:szCs w:val="21"/>
                <w:shd w:val="clear" w:color="auto" w:fill="1888D9"/>
              </w:rPr>
            </w:pPr>
          </w:p>
        </w:tc>
        <w:tc>
          <w:tcPr>
            <w:tcW w:w="1275" w:type="dxa"/>
            <w:vAlign w:val="center"/>
          </w:tcPr>
          <w:p>
            <w:pPr>
              <w:jc w:val="center"/>
              <w:rPr>
                <w:rFonts w:ascii="Arial" w:hAnsi="Arial" w:cs="Arial"/>
                <w:b/>
                <w:bCs/>
                <w:color w:val="FFFFFF"/>
                <w:szCs w:val="21"/>
                <w:shd w:val="clear" w:color="auto" w:fill="1888D9"/>
              </w:rPr>
            </w:pPr>
          </w:p>
        </w:tc>
        <w:tc>
          <w:tcPr>
            <w:tcW w:w="3686" w:type="dxa"/>
            <w:vAlign w:val="center"/>
          </w:tcPr>
          <w:p>
            <w:pPr>
              <w:jc w:val="center"/>
              <w:rPr>
                <w:rFonts w:ascii="Arial" w:hAnsi="Arial" w:cs="Arial"/>
                <w:b/>
                <w:bCs/>
                <w:color w:val="FFFFFF"/>
                <w:szCs w:val="21"/>
                <w:shd w:val="clear" w:color="auto" w:fill="1888D9"/>
              </w:rPr>
            </w:pPr>
          </w:p>
        </w:tc>
        <w:tc>
          <w:tcPr>
            <w:tcW w:w="1843" w:type="dxa"/>
            <w:vAlign w:val="center"/>
          </w:tcPr>
          <w:p>
            <w:pPr>
              <w:jc w:val="center"/>
              <w:rPr>
                <w:rFonts w:ascii="Arial" w:hAnsi="Arial" w:cs="Arial"/>
                <w:b/>
                <w:bCs/>
                <w:szCs w:val="21"/>
                <w:shd w:val="clear" w:color="auto" w:fill="1888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55" w:type="dxa"/>
            <w:vAlign w:val="center"/>
          </w:tcPr>
          <w:p>
            <w:pPr>
              <w:jc w:val="center"/>
              <w:rPr>
                <w:rFonts w:ascii="Arial" w:hAnsi="Arial" w:cs="Arial"/>
                <w:b/>
                <w:bCs/>
                <w:color w:val="FFFFFF"/>
                <w:szCs w:val="21"/>
                <w:shd w:val="clear" w:color="auto" w:fill="1888D9"/>
              </w:rPr>
            </w:pPr>
          </w:p>
        </w:tc>
        <w:tc>
          <w:tcPr>
            <w:tcW w:w="2409" w:type="dxa"/>
            <w:vAlign w:val="center"/>
          </w:tcPr>
          <w:p>
            <w:pPr>
              <w:jc w:val="center"/>
              <w:rPr>
                <w:rFonts w:ascii="Arial" w:hAnsi="Arial" w:cs="Arial"/>
                <w:b/>
                <w:bCs/>
                <w:color w:val="FFFFFF"/>
                <w:szCs w:val="21"/>
                <w:shd w:val="clear" w:color="auto" w:fill="1888D9"/>
              </w:rPr>
            </w:pPr>
          </w:p>
        </w:tc>
        <w:tc>
          <w:tcPr>
            <w:tcW w:w="3828" w:type="dxa"/>
            <w:vAlign w:val="center"/>
          </w:tcPr>
          <w:p>
            <w:pPr>
              <w:jc w:val="center"/>
              <w:rPr>
                <w:rFonts w:ascii="Arial" w:hAnsi="Arial" w:cs="Arial"/>
                <w:b/>
                <w:bCs/>
                <w:color w:val="FFFFFF"/>
                <w:szCs w:val="21"/>
                <w:shd w:val="clear" w:color="auto" w:fill="1888D9"/>
              </w:rPr>
            </w:pPr>
          </w:p>
        </w:tc>
        <w:tc>
          <w:tcPr>
            <w:tcW w:w="1275" w:type="dxa"/>
          </w:tcPr>
          <w:p>
            <w:pPr>
              <w:jc w:val="center"/>
              <w:rPr>
                <w:rFonts w:ascii="Arial" w:hAnsi="Arial" w:cs="Arial"/>
                <w:b/>
                <w:bCs/>
                <w:color w:val="FFFFFF"/>
                <w:szCs w:val="21"/>
                <w:shd w:val="clear" w:color="auto" w:fill="1888D9"/>
              </w:rPr>
            </w:pPr>
          </w:p>
        </w:tc>
        <w:tc>
          <w:tcPr>
            <w:tcW w:w="1275" w:type="dxa"/>
            <w:vAlign w:val="center"/>
          </w:tcPr>
          <w:p>
            <w:pPr>
              <w:jc w:val="center"/>
              <w:rPr>
                <w:rFonts w:ascii="Arial" w:hAnsi="Arial" w:cs="Arial"/>
                <w:b/>
                <w:bCs/>
                <w:color w:val="FFFFFF"/>
                <w:szCs w:val="21"/>
                <w:shd w:val="clear" w:color="auto" w:fill="1888D9"/>
              </w:rPr>
            </w:pPr>
          </w:p>
        </w:tc>
        <w:tc>
          <w:tcPr>
            <w:tcW w:w="3686" w:type="dxa"/>
            <w:vAlign w:val="center"/>
          </w:tcPr>
          <w:p>
            <w:pPr>
              <w:jc w:val="center"/>
              <w:rPr>
                <w:rFonts w:ascii="Arial" w:hAnsi="Arial" w:cs="Arial"/>
                <w:b/>
                <w:bCs/>
                <w:color w:val="FFFFFF"/>
                <w:szCs w:val="21"/>
                <w:shd w:val="clear" w:color="auto" w:fill="1888D9"/>
              </w:rPr>
            </w:pPr>
          </w:p>
        </w:tc>
        <w:tc>
          <w:tcPr>
            <w:tcW w:w="1843" w:type="dxa"/>
            <w:vAlign w:val="center"/>
          </w:tcPr>
          <w:p>
            <w:pPr>
              <w:jc w:val="center"/>
              <w:rPr>
                <w:rFonts w:ascii="Arial" w:hAnsi="Arial" w:cs="Arial"/>
                <w:b/>
                <w:bCs/>
                <w:szCs w:val="21"/>
                <w:shd w:val="clear" w:color="auto" w:fill="1888D9"/>
              </w:rPr>
            </w:pPr>
          </w:p>
        </w:tc>
      </w:tr>
    </w:tbl>
    <w:p>
      <w:pPr>
        <w:rPr>
          <w:rFonts w:ascii="Arial" w:hAnsi="Arial" w:cs="Arial"/>
          <w:szCs w:val="21"/>
        </w:rPr>
      </w:pPr>
      <w:r>
        <w:rPr>
          <w:rFonts w:hint="eastAsia" w:ascii="Arial" w:hAnsi="Arial" w:cs="Arial"/>
          <w:szCs w:val="21"/>
        </w:rPr>
        <w:t>N</w:t>
      </w:r>
      <w:r>
        <w:rPr>
          <w:rFonts w:ascii="Arial" w:hAnsi="Arial" w:cs="Arial"/>
          <w:szCs w:val="21"/>
        </w:rPr>
        <w:t>ote</w:t>
      </w:r>
    </w:p>
    <w:p>
      <w:pPr>
        <w:rPr>
          <w:rFonts w:ascii="Arial" w:hAnsi="Arial" w:eastAsia="等线" w:cs="Arial"/>
          <w:i/>
          <w:iCs/>
          <w:color w:val="000000"/>
          <w:kern w:val="0"/>
          <w:szCs w:val="21"/>
        </w:rPr>
      </w:pPr>
      <w:r>
        <w:rPr>
          <w:rFonts w:ascii="Arial" w:hAnsi="Arial" w:eastAsia="等线" w:cs="Arial"/>
          <w:i/>
          <w:iCs/>
          <w:color w:val="000000"/>
          <w:kern w:val="0"/>
          <w:szCs w:val="21"/>
        </w:rPr>
        <w:t>Multi-site projects must meet the following requirements</w:t>
      </w:r>
    </w:p>
    <w:p>
      <w:pPr>
        <w:rPr>
          <w:rFonts w:ascii="Arial" w:hAnsi="Arial" w:eastAsia="等线" w:cs="Arial"/>
          <w:i/>
          <w:iCs/>
          <w:color w:val="000000"/>
          <w:kern w:val="0"/>
          <w:szCs w:val="21"/>
        </w:rPr>
      </w:pPr>
      <w:r>
        <w:rPr>
          <w:rFonts w:ascii="Arial" w:hAnsi="Arial" w:eastAsia="等线" w:cs="Arial"/>
          <w:i/>
          <w:iCs/>
          <w:color w:val="000000"/>
          <w:kern w:val="0"/>
          <w:szCs w:val="21"/>
        </w:rPr>
        <w:t>1. All sites must have the same ESD control program documentation;</w:t>
      </w:r>
    </w:p>
    <w:p>
      <w:pPr>
        <w:rPr>
          <w:rFonts w:ascii="Arial" w:hAnsi="Arial" w:eastAsia="等线" w:cs="Arial"/>
          <w:i/>
          <w:iCs/>
          <w:color w:val="000000"/>
          <w:kern w:val="0"/>
          <w:szCs w:val="21"/>
        </w:rPr>
      </w:pPr>
      <w:r>
        <w:rPr>
          <w:rFonts w:ascii="Arial" w:hAnsi="Arial" w:eastAsia="等线" w:cs="Arial"/>
          <w:i/>
          <w:iCs/>
          <w:color w:val="000000"/>
          <w:kern w:val="0"/>
          <w:szCs w:val="21"/>
        </w:rPr>
        <w:t>2. All sites must have the same ESD coordinator;</w:t>
      </w:r>
    </w:p>
    <w:p>
      <w:pPr>
        <w:rPr>
          <w:rFonts w:ascii="Arial" w:hAnsi="Arial" w:cs="Arial"/>
          <w:szCs w:val="21"/>
        </w:rPr>
      </w:pPr>
      <w:r>
        <w:rPr>
          <w:rFonts w:ascii="Arial" w:hAnsi="Arial" w:eastAsia="等线" w:cs="Arial"/>
          <w:i/>
          <w:iCs/>
          <w:color w:val="000000"/>
          <w:kern w:val="0"/>
          <w:szCs w:val="21"/>
        </w:rPr>
        <w:t>3. The sites must be within a 1-hour drive of each other;</w:t>
      </w:r>
    </w:p>
    <w:p>
      <w:pPr>
        <w:rPr>
          <w:rFonts w:ascii="Arial" w:hAnsi="Arial" w:cs="Arial"/>
          <w:szCs w:val="21"/>
        </w:rPr>
      </w:pPr>
    </w:p>
    <w:tbl>
      <w:tblPr>
        <w:tblStyle w:val="7"/>
        <w:tblW w:w="14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5285"/>
        <w:gridCol w:w="1984"/>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tcBorders>
              <w:top w:val="nil"/>
              <w:left w:val="nil"/>
              <w:bottom w:val="nil"/>
              <w:right w:val="nil"/>
            </w:tcBorders>
            <w:shd w:val="clear" w:color="auto" w:fill="auto"/>
          </w:tcPr>
          <w:p>
            <w:pPr>
              <w:rPr>
                <w:rFonts w:ascii="Arial" w:hAnsi="Arial" w:cs="Arial"/>
                <w:szCs w:val="21"/>
              </w:rPr>
            </w:pPr>
            <w:r>
              <w:rPr>
                <w:rFonts w:ascii="Arial" w:hAnsi="Arial" w:cs="Arial"/>
                <w:szCs w:val="21"/>
              </w:rPr>
              <w:t>Completed by:</w:t>
            </w:r>
          </w:p>
        </w:tc>
        <w:tc>
          <w:tcPr>
            <w:tcW w:w="5285" w:type="dxa"/>
            <w:tcBorders>
              <w:top w:val="nil"/>
              <w:left w:val="nil"/>
              <w:bottom w:val="single" w:color="auto" w:sz="4" w:space="0"/>
              <w:right w:val="nil"/>
            </w:tcBorders>
            <w:shd w:val="clear" w:color="auto" w:fill="auto"/>
          </w:tcPr>
          <w:p>
            <w:pPr>
              <w:rPr>
                <w:rFonts w:ascii="Arial" w:hAnsi="Arial" w:cs="Arial"/>
                <w:szCs w:val="21"/>
              </w:rPr>
            </w:pPr>
          </w:p>
        </w:tc>
        <w:tc>
          <w:tcPr>
            <w:tcW w:w="1984" w:type="dxa"/>
            <w:tcBorders>
              <w:top w:val="nil"/>
              <w:left w:val="nil"/>
              <w:bottom w:val="nil"/>
              <w:right w:val="nil"/>
            </w:tcBorders>
            <w:shd w:val="clear" w:color="auto" w:fill="auto"/>
          </w:tcPr>
          <w:p>
            <w:pPr>
              <w:ind w:firstLine="735" w:firstLineChars="350"/>
              <w:rPr>
                <w:rFonts w:ascii="Arial" w:hAnsi="Arial" w:cs="Arial"/>
                <w:szCs w:val="21"/>
              </w:rPr>
            </w:pPr>
            <w:r>
              <w:rPr>
                <w:rFonts w:ascii="Arial" w:hAnsi="Arial" w:cs="Arial"/>
                <w:szCs w:val="21"/>
              </w:rPr>
              <w:t>Date:</w:t>
            </w:r>
          </w:p>
        </w:tc>
        <w:tc>
          <w:tcPr>
            <w:tcW w:w="4962" w:type="dxa"/>
            <w:tcBorders>
              <w:top w:val="nil"/>
              <w:left w:val="nil"/>
              <w:bottom w:val="single" w:color="auto" w:sz="4" w:space="0"/>
              <w:right w:val="nil"/>
            </w:tcBorders>
            <w:shd w:val="clear" w:color="auto" w:fill="auto"/>
          </w:tcPr>
          <w:p>
            <w:pPr>
              <w:rPr>
                <w:rFonts w:ascii="Arial" w:hAnsi="Arial" w:cs="Arial"/>
                <w:szCs w:val="21"/>
              </w:rPr>
            </w:pPr>
          </w:p>
        </w:tc>
      </w:tr>
    </w:tbl>
    <w:p>
      <w:pPr>
        <w:rPr>
          <w:rFonts w:ascii="Arial" w:hAnsi="Arial" w:cs="Arial"/>
          <w:szCs w:val="21"/>
        </w:rPr>
      </w:pPr>
    </w:p>
    <w:p>
      <w:pPr>
        <w:rPr>
          <w:rFonts w:ascii="Arial" w:hAnsi="Arial" w:cs="Arial"/>
          <w:szCs w:val="21"/>
        </w:rPr>
      </w:pPr>
    </w:p>
    <w:sectPr>
      <w:pgSz w:w="16838" w:h="11906" w:orient="landscape"/>
      <w:pgMar w:top="1077" w:right="1134" w:bottom="107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Arial" w:hAnsi="Arial" w:cs="Arial"/>
        <w:sz w:val="24"/>
        <w:szCs w:val="24"/>
      </w:rPr>
    </w:pPr>
    <w:r>
      <w:drawing>
        <wp:anchor distT="0" distB="0" distL="114300" distR="114300" simplePos="0" relativeHeight="251659264" behindDoc="1" locked="0" layoutInCell="1" allowOverlap="1">
          <wp:simplePos x="0" y="0"/>
          <wp:positionH relativeFrom="column">
            <wp:posOffset>-17145</wp:posOffset>
          </wp:positionH>
          <wp:positionV relativeFrom="paragraph">
            <wp:posOffset>-407035</wp:posOffset>
          </wp:positionV>
          <wp:extent cx="586105" cy="534035"/>
          <wp:effectExtent l="0" t="0" r="10795" b="12065"/>
          <wp:wrapNone/>
          <wp:docPr id="311044563" name="图片 311044563" descr="C:\Users\ADMINI~1\AppData\Local\Temp\ksohtml\wpsE24.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44563" name="图片 311044563" descr="C:\Users\ADMINI~1\AppData\Local\Temp\ksohtml\wpsE24.t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86105" cy="534035"/>
                  </a:xfrm>
                  <a:prstGeom prst="rect">
                    <a:avLst/>
                  </a:prstGeom>
                  <a:noFill/>
                  <a:ln>
                    <a:noFill/>
                  </a:ln>
                </pic:spPr>
              </pic:pic>
            </a:graphicData>
          </a:graphic>
        </wp:anchor>
      </w:drawing>
    </w:r>
    <w:r>
      <w:rPr>
        <w:sz w:val="21"/>
        <w:szCs w:val="21"/>
      </w:rPr>
      <w:t>Shanghai NQA Certification Co., Ltd</w:t>
    </w:r>
    <w:r>
      <w:rPr>
        <w:rFonts w:hint="eastAsia"/>
        <w:sz w:val="21"/>
        <w:szCs w:val="21"/>
        <w:lang w:val="en-US" w:eastAsia="zh-CN"/>
      </w:rPr>
      <w:t xml:space="preserve">     </w:t>
    </w:r>
    <w:bookmarkStart w:id="3" w:name="_GoBack"/>
    <w:bookmarkEnd w:id="3"/>
    <w:r>
      <w:rPr>
        <w:rFonts w:hint="eastAsia"/>
        <w:sz w:val="21"/>
        <w:szCs w:val="21"/>
        <w:lang w:val="en-US" w:eastAsia="zh-CN"/>
      </w:rPr>
      <w:t xml:space="preserve">                                             </w:t>
    </w:r>
    <w:r>
      <w:rPr>
        <w:rFonts w:hint="default" w:ascii="Times New Roman" w:hAnsi="Times New Roman" w:cs="Times New Roman"/>
        <w:bCs/>
        <w:sz w:val="21"/>
      </w:rPr>
      <w:t>SNQA/G-7</w:t>
    </w:r>
    <w:r>
      <w:rPr>
        <w:rFonts w:hint="default" w:ascii="Times New Roman" w:hAnsi="Times New Roman" w:cs="Times New Roman"/>
        <w:bCs/>
        <w:sz w:val="21"/>
        <w:lang w:val="en-US" w:eastAsia="zh-CN"/>
      </w:rPr>
      <w:t>7</w:t>
    </w:r>
    <w:r>
      <w:rPr>
        <w:rFonts w:hint="default" w:ascii="Times New Roman" w:hAnsi="Times New Roman" w:cs="Times New Roman"/>
        <w:bCs/>
        <w:sz w:val="21"/>
      </w:rPr>
      <w:t>/00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C22C16"/>
    <w:multiLevelType w:val="multilevel"/>
    <w:tmpl w:val="22C22C1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hM2RlMTc1NmYyNDJiNWE5Njg4NTk4YTMzZTkxNmEifQ=="/>
  </w:docVars>
  <w:rsids>
    <w:rsidRoot w:val="00802A64"/>
    <w:rsid w:val="000065D5"/>
    <w:rsid w:val="00033F29"/>
    <w:rsid w:val="0004484A"/>
    <w:rsid w:val="00057202"/>
    <w:rsid w:val="00081858"/>
    <w:rsid w:val="00084FE8"/>
    <w:rsid w:val="000B0962"/>
    <w:rsid w:val="000D0688"/>
    <w:rsid w:val="000F4813"/>
    <w:rsid w:val="00121C6D"/>
    <w:rsid w:val="001306DD"/>
    <w:rsid w:val="00143DB8"/>
    <w:rsid w:val="00154503"/>
    <w:rsid w:val="00157275"/>
    <w:rsid w:val="0018615D"/>
    <w:rsid w:val="00196F48"/>
    <w:rsid w:val="001B088B"/>
    <w:rsid w:val="001B76D6"/>
    <w:rsid w:val="001D36CB"/>
    <w:rsid w:val="001F3868"/>
    <w:rsid w:val="0022698D"/>
    <w:rsid w:val="00252458"/>
    <w:rsid w:val="00262273"/>
    <w:rsid w:val="0027317D"/>
    <w:rsid w:val="0027782F"/>
    <w:rsid w:val="00292F09"/>
    <w:rsid w:val="002E4204"/>
    <w:rsid w:val="003059DA"/>
    <w:rsid w:val="00330197"/>
    <w:rsid w:val="00383033"/>
    <w:rsid w:val="00392F3A"/>
    <w:rsid w:val="003E08C2"/>
    <w:rsid w:val="003F0F5C"/>
    <w:rsid w:val="003F2F26"/>
    <w:rsid w:val="0040621A"/>
    <w:rsid w:val="00413F6D"/>
    <w:rsid w:val="004214B7"/>
    <w:rsid w:val="00431089"/>
    <w:rsid w:val="00485012"/>
    <w:rsid w:val="004A7383"/>
    <w:rsid w:val="004B56CE"/>
    <w:rsid w:val="004C5577"/>
    <w:rsid w:val="004E62E5"/>
    <w:rsid w:val="004F73FB"/>
    <w:rsid w:val="005361F9"/>
    <w:rsid w:val="00536E75"/>
    <w:rsid w:val="00554D83"/>
    <w:rsid w:val="00596772"/>
    <w:rsid w:val="005A0AF3"/>
    <w:rsid w:val="005E649E"/>
    <w:rsid w:val="005F7876"/>
    <w:rsid w:val="00653E2E"/>
    <w:rsid w:val="006628A0"/>
    <w:rsid w:val="00682813"/>
    <w:rsid w:val="00685826"/>
    <w:rsid w:val="006C2CE4"/>
    <w:rsid w:val="006F5894"/>
    <w:rsid w:val="006F71D8"/>
    <w:rsid w:val="0073012E"/>
    <w:rsid w:val="00733D46"/>
    <w:rsid w:val="00750F71"/>
    <w:rsid w:val="0077315F"/>
    <w:rsid w:val="00774F6D"/>
    <w:rsid w:val="007C106F"/>
    <w:rsid w:val="007D48BE"/>
    <w:rsid w:val="00802A64"/>
    <w:rsid w:val="00821DFF"/>
    <w:rsid w:val="0082502B"/>
    <w:rsid w:val="008700E0"/>
    <w:rsid w:val="0087652C"/>
    <w:rsid w:val="00883BF2"/>
    <w:rsid w:val="00897C96"/>
    <w:rsid w:val="008A1644"/>
    <w:rsid w:val="008A7072"/>
    <w:rsid w:val="008B042B"/>
    <w:rsid w:val="008F708A"/>
    <w:rsid w:val="00913C0F"/>
    <w:rsid w:val="0093595C"/>
    <w:rsid w:val="00962E5A"/>
    <w:rsid w:val="009C392B"/>
    <w:rsid w:val="00A123B6"/>
    <w:rsid w:val="00A4102E"/>
    <w:rsid w:val="00A62F36"/>
    <w:rsid w:val="00A8047B"/>
    <w:rsid w:val="00A8157A"/>
    <w:rsid w:val="00AB565D"/>
    <w:rsid w:val="00AD1065"/>
    <w:rsid w:val="00B05173"/>
    <w:rsid w:val="00B06B02"/>
    <w:rsid w:val="00B23C7C"/>
    <w:rsid w:val="00B36D97"/>
    <w:rsid w:val="00B73974"/>
    <w:rsid w:val="00BB17AB"/>
    <w:rsid w:val="00BC590B"/>
    <w:rsid w:val="00C15607"/>
    <w:rsid w:val="00C56890"/>
    <w:rsid w:val="00C65DF0"/>
    <w:rsid w:val="00C84B4F"/>
    <w:rsid w:val="00C87027"/>
    <w:rsid w:val="00D3740D"/>
    <w:rsid w:val="00D51ADB"/>
    <w:rsid w:val="00D73E60"/>
    <w:rsid w:val="00DA3926"/>
    <w:rsid w:val="00DC7802"/>
    <w:rsid w:val="00DD4672"/>
    <w:rsid w:val="00DE4098"/>
    <w:rsid w:val="00DF04F1"/>
    <w:rsid w:val="00E452E7"/>
    <w:rsid w:val="00E4713B"/>
    <w:rsid w:val="00E65E4E"/>
    <w:rsid w:val="00E667D5"/>
    <w:rsid w:val="00E7209C"/>
    <w:rsid w:val="00ED334A"/>
    <w:rsid w:val="00EE1A1D"/>
    <w:rsid w:val="00EE4375"/>
    <w:rsid w:val="00EF373C"/>
    <w:rsid w:val="00F016C7"/>
    <w:rsid w:val="00F07F6D"/>
    <w:rsid w:val="00F15B92"/>
    <w:rsid w:val="00F15BBF"/>
    <w:rsid w:val="00F176BD"/>
    <w:rsid w:val="00F302C7"/>
    <w:rsid w:val="00F50882"/>
    <w:rsid w:val="00F76680"/>
    <w:rsid w:val="00F9416B"/>
    <w:rsid w:val="00FD388D"/>
    <w:rsid w:val="00FD637A"/>
    <w:rsid w:val="041316B2"/>
    <w:rsid w:val="0A8A59BA"/>
    <w:rsid w:val="44262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semiHidden/>
    <w:unhideWhenUsed/>
    <w:uiPriority w:val="99"/>
    <w:pPr>
      <w:jc w:val="left"/>
    </w:p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9"/>
    <w:semiHidden/>
    <w:unhideWhenUsed/>
    <w:uiPriority w:val="99"/>
    <w:rPr>
      <w:b/>
      <w:bCs/>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页眉 字符"/>
    <w:basedOn w:val="8"/>
    <w:link w:val="4"/>
    <w:qFormat/>
    <w:uiPriority w:val="99"/>
    <w:rPr>
      <w:sz w:val="18"/>
      <w:szCs w:val="18"/>
    </w:rPr>
  </w:style>
  <w:style w:type="character" w:customStyle="1" w:styleId="13">
    <w:name w:val="页脚 字符"/>
    <w:basedOn w:val="8"/>
    <w:link w:val="3"/>
    <w:qFormat/>
    <w:uiPriority w:val="99"/>
    <w:rPr>
      <w:sz w:val="18"/>
      <w:szCs w:val="18"/>
    </w:rPr>
  </w:style>
  <w:style w:type="paragraph" w:customStyle="1" w:styleId="1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5">
    <w:name w:val="Unresolved Mention"/>
    <w:basedOn w:val="8"/>
    <w:semiHidden/>
    <w:unhideWhenUsed/>
    <w:qFormat/>
    <w:uiPriority w:val="99"/>
    <w:rPr>
      <w:color w:val="605E5C"/>
      <w:shd w:val="clear" w:color="auto" w:fill="E1DFDD"/>
    </w:rPr>
  </w:style>
  <w:style w:type="paragraph" w:styleId="16">
    <w:name w:val="List Paragraph"/>
    <w:basedOn w:val="1"/>
    <w:qFormat/>
    <w:uiPriority w:val="99"/>
    <w:pPr>
      <w:ind w:firstLine="420" w:firstLineChars="200"/>
    </w:pPr>
  </w:style>
  <w:style w:type="paragraph" w:customStyle="1" w:styleId="17">
    <w:name w:val="src"/>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8">
    <w:name w:val="批注文字 字符"/>
    <w:basedOn w:val="8"/>
    <w:link w:val="2"/>
    <w:semiHidden/>
    <w:qFormat/>
    <w:uiPriority w:val="99"/>
    <w:rPr>
      <w:kern w:val="2"/>
      <w:sz w:val="21"/>
      <w:szCs w:val="22"/>
    </w:rPr>
  </w:style>
  <w:style w:type="character" w:customStyle="1" w:styleId="19">
    <w:name w:val="批注主题 字符"/>
    <w:basedOn w:val="18"/>
    <w:link w:val="5"/>
    <w:semiHidden/>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368</Words>
  <Characters>1989</Characters>
  <Lines>20</Lines>
  <Paragraphs>5</Paragraphs>
  <TotalTime>1</TotalTime>
  <ScaleCrop>false</ScaleCrop>
  <LinksUpToDate>false</LinksUpToDate>
  <CharactersWithSpaces>2323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2023-09-26T06:51:00Z</dcterms:created>
  <dc:creator>Herd Wang</dc:creator>
  <cp:lastModifiedBy>「Amnesia」</cp:lastModifiedBy>
  <dcterms:modified xsi:type="dcterms:W3CDTF">2023-10-09T07:39:37Z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F555924BE3FC48BAAF2A4C5D5D4D6DFC_12</vt:lpwstr>
  </property>
</Properties>
</file>