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AC488">
      <w:pPr>
        <w:rPr>
          <w:rFonts w:hint="eastAsia"/>
        </w:rPr>
      </w:pPr>
      <w:bookmarkStart w:id="0" w:name="OLE_LINK24"/>
      <w:bookmarkStart w:id="1" w:name="OLE_LINK23"/>
      <w:bookmarkStart w:id="22" w:name="_GoBack"/>
      <w:r>
        <w:rPr>
          <w:rFonts w:hint="eastAsia"/>
        </w:rPr>
        <w:t>静电放电控制</w:t>
      </w:r>
      <w:bookmarkEnd w:id="22"/>
      <w:r>
        <w:rPr>
          <w:rFonts w:hint="eastAsia"/>
        </w:rPr>
        <w:t>管理体系认证申请书</w:t>
      </w:r>
    </w:p>
    <w:bookmarkEnd w:id="0"/>
    <w:p w14:paraId="080D0100">
      <w:pPr>
        <w:jc w:val="righ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合同编号：</w:t>
      </w:r>
      <w:permStart w:id="0" w:edGrp="everyone"/>
      <w:r>
        <w:rPr>
          <w:rFonts w:hint="eastAsia"/>
          <w:sz w:val="21"/>
          <w:szCs w:val="21"/>
        </w:rPr>
        <w:t>____________</w:t>
      </w:r>
      <w:permEnd w:id="0"/>
    </w:p>
    <w:p w14:paraId="07192C8B">
      <w:pPr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1.申请组织基本信息</w:t>
      </w:r>
    </w:p>
    <w:bookmarkEnd w:id="1"/>
    <w:tbl>
      <w:tblPr>
        <w:tblStyle w:val="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328"/>
        <w:gridCol w:w="641"/>
        <w:gridCol w:w="1701"/>
        <w:gridCol w:w="2263"/>
      </w:tblGrid>
      <w:tr w14:paraId="22CD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vAlign w:val="center"/>
          </w:tcPr>
          <w:p w14:paraId="0445F15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组织名称</w:t>
            </w:r>
          </w:p>
        </w:tc>
        <w:tc>
          <w:tcPr>
            <w:tcW w:w="7933" w:type="dxa"/>
            <w:gridSpan w:val="4"/>
            <w:vAlign w:val="center"/>
          </w:tcPr>
          <w:p w14:paraId="0D376FEA">
            <w:pPr>
              <w:rPr>
                <w:rFonts w:hint="eastAsia"/>
                <w:sz w:val="21"/>
                <w:szCs w:val="21"/>
              </w:rPr>
            </w:pPr>
            <w:permStart w:id="1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1"/>
          </w:p>
        </w:tc>
      </w:tr>
      <w:tr w14:paraId="75305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vAlign w:val="center"/>
          </w:tcPr>
          <w:p w14:paraId="3061295A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注册地址</w:t>
            </w:r>
          </w:p>
        </w:tc>
        <w:tc>
          <w:tcPr>
            <w:tcW w:w="7933" w:type="dxa"/>
            <w:gridSpan w:val="4"/>
            <w:vAlign w:val="center"/>
          </w:tcPr>
          <w:p w14:paraId="54A5BC29">
            <w:pPr>
              <w:rPr>
                <w:rFonts w:hint="eastAsia"/>
                <w:sz w:val="21"/>
                <w:szCs w:val="21"/>
              </w:rPr>
            </w:pPr>
            <w:permStart w:id="2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2"/>
          </w:p>
        </w:tc>
      </w:tr>
      <w:tr w14:paraId="636FB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vAlign w:val="center"/>
          </w:tcPr>
          <w:p w14:paraId="5A92CA3E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生产经营地址</w:t>
            </w:r>
          </w:p>
        </w:tc>
        <w:tc>
          <w:tcPr>
            <w:tcW w:w="7933" w:type="dxa"/>
            <w:gridSpan w:val="4"/>
            <w:vAlign w:val="center"/>
          </w:tcPr>
          <w:p w14:paraId="466D1FF4">
            <w:pPr>
              <w:rPr>
                <w:rFonts w:hint="eastAsia"/>
                <w:sz w:val="21"/>
                <w:szCs w:val="21"/>
              </w:rPr>
            </w:pPr>
            <w:permStart w:id="3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3"/>
          </w:p>
        </w:tc>
      </w:tr>
      <w:tr w14:paraId="3AD4D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vAlign w:val="center"/>
          </w:tcPr>
          <w:p w14:paraId="50D1BD29">
            <w:pPr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通讯地址</w:t>
            </w:r>
          </w:p>
        </w:tc>
        <w:tc>
          <w:tcPr>
            <w:tcW w:w="7933" w:type="dxa"/>
            <w:gridSpan w:val="4"/>
            <w:vAlign w:val="center"/>
          </w:tcPr>
          <w:p w14:paraId="5724D38E">
            <w:pPr>
              <w:rPr>
                <w:rFonts w:hint="eastAsia"/>
                <w:sz w:val="21"/>
                <w:szCs w:val="21"/>
              </w:rPr>
            </w:pPr>
            <w:permStart w:id="4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4"/>
          </w:p>
        </w:tc>
      </w:tr>
      <w:tr w14:paraId="340EE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701" w:type="dxa"/>
          </w:tcPr>
          <w:p w14:paraId="6C0C1508">
            <w:pPr>
              <w:rPr>
                <w:rFonts w:hint="eastAsia"/>
                <w:sz w:val="21"/>
                <w:szCs w:val="21"/>
              </w:rPr>
            </w:pPr>
            <w:bookmarkStart w:id="2" w:name="OLE_LINK29"/>
            <w:r>
              <w:rPr>
                <w:rFonts w:hint="eastAsia"/>
                <w:sz w:val="21"/>
                <w:szCs w:val="21"/>
              </w:rPr>
              <w:t>联系人</w:t>
            </w:r>
            <w:bookmarkEnd w:id="2"/>
            <w:bookmarkStart w:id="3" w:name="OLE_LINK20"/>
          </w:p>
          <w:bookmarkEnd w:id="3"/>
        </w:tc>
        <w:tc>
          <w:tcPr>
            <w:tcW w:w="3969" w:type="dxa"/>
            <w:gridSpan w:val="2"/>
          </w:tcPr>
          <w:p w14:paraId="6CCFAFB3">
            <w:pPr>
              <w:rPr>
                <w:rFonts w:hint="eastAsia"/>
                <w:sz w:val="21"/>
                <w:szCs w:val="21"/>
              </w:rPr>
            </w:pPr>
            <w:permStart w:id="5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5"/>
          </w:p>
        </w:tc>
        <w:tc>
          <w:tcPr>
            <w:tcW w:w="1701" w:type="dxa"/>
            <w:vAlign w:val="center"/>
          </w:tcPr>
          <w:p w14:paraId="0A4780D8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职务</w:t>
            </w:r>
          </w:p>
        </w:tc>
        <w:tc>
          <w:tcPr>
            <w:tcW w:w="2263" w:type="dxa"/>
          </w:tcPr>
          <w:p w14:paraId="7694585D">
            <w:pPr>
              <w:rPr>
                <w:rFonts w:hint="eastAsia"/>
                <w:sz w:val="21"/>
                <w:szCs w:val="21"/>
              </w:rPr>
            </w:pPr>
            <w:permStart w:id="6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6"/>
          </w:p>
        </w:tc>
      </w:tr>
      <w:tr w14:paraId="0BF4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</w:tcPr>
          <w:p w14:paraId="4838DC4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3969" w:type="dxa"/>
            <w:gridSpan w:val="2"/>
          </w:tcPr>
          <w:p w14:paraId="4867AF64">
            <w:pPr>
              <w:rPr>
                <w:rFonts w:hint="eastAsia"/>
                <w:sz w:val="21"/>
                <w:szCs w:val="21"/>
              </w:rPr>
            </w:pPr>
            <w:permStart w:id="7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7"/>
          </w:p>
        </w:tc>
        <w:tc>
          <w:tcPr>
            <w:tcW w:w="1701" w:type="dxa"/>
            <w:vAlign w:val="center"/>
          </w:tcPr>
          <w:p w14:paraId="224FB420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2263" w:type="dxa"/>
          </w:tcPr>
          <w:p w14:paraId="4CC0651F">
            <w:pPr>
              <w:rPr>
                <w:rFonts w:hint="eastAsia"/>
                <w:sz w:val="21"/>
                <w:szCs w:val="21"/>
              </w:rPr>
            </w:pPr>
            <w:permStart w:id="8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8"/>
          </w:p>
        </w:tc>
      </w:tr>
      <w:tr w14:paraId="4712E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</w:tcPr>
          <w:p w14:paraId="227A1648">
            <w:pPr>
              <w:rPr>
                <w:rFonts w:hint="eastAsia"/>
                <w:sz w:val="21"/>
                <w:szCs w:val="21"/>
              </w:rPr>
            </w:pPr>
            <w:bookmarkStart w:id="4" w:name="OLE_LINK22"/>
            <w:r>
              <w:rPr>
                <w:rFonts w:hint="eastAsia"/>
                <w:sz w:val="21"/>
                <w:szCs w:val="21"/>
              </w:rPr>
              <w:t>电子邮箱</w:t>
            </w:r>
            <w:bookmarkEnd w:id="4"/>
          </w:p>
        </w:tc>
        <w:tc>
          <w:tcPr>
            <w:tcW w:w="7933" w:type="dxa"/>
            <w:gridSpan w:val="4"/>
            <w:vAlign w:val="center"/>
          </w:tcPr>
          <w:p w14:paraId="62FE0BAE">
            <w:pPr>
              <w:rPr>
                <w:rFonts w:hint="eastAsia"/>
                <w:sz w:val="21"/>
                <w:szCs w:val="21"/>
              </w:rPr>
            </w:pPr>
            <w:permStart w:id="9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9"/>
          </w:p>
        </w:tc>
      </w:tr>
      <w:tr w14:paraId="242C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</w:tcPr>
          <w:p w14:paraId="24CAEE3D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ESD负责人</w:t>
            </w:r>
          </w:p>
        </w:tc>
        <w:tc>
          <w:tcPr>
            <w:tcW w:w="3969" w:type="dxa"/>
            <w:gridSpan w:val="2"/>
          </w:tcPr>
          <w:p w14:paraId="18226458">
            <w:pPr>
              <w:rPr>
                <w:rFonts w:hint="eastAsia"/>
                <w:sz w:val="21"/>
                <w:szCs w:val="21"/>
              </w:rPr>
            </w:pPr>
            <w:permStart w:id="10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10"/>
          </w:p>
        </w:tc>
        <w:tc>
          <w:tcPr>
            <w:tcW w:w="1701" w:type="dxa"/>
            <w:vAlign w:val="center"/>
          </w:tcPr>
          <w:p w14:paraId="7A7030B3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2263" w:type="dxa"/>
          </w:tcPr>
          <w:p w14:paraId="3D092DBA">
            <w:pPr>
              <w:rPr>
                <w:rFonts w:hint="eastAsia"/>
                <w:sz w:val="21"/>
                <w:szCs w:val="21"/>
              </w:rPr>
            </w:pPr>
            <w:permStart w:id="11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11"/>
          </w:p>
        </w:tc>
      </w:tr>
      <w:tr w14:paraId="1417E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tcBorders>
              <w:bottom w:val="single" w:color="auto" w:sz="4" w:space="0"/>
            </w:tcBorders>
          </w:tcPr>
          <w:p w14:paraId="36C7A650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电子邮箱</w:t>
            </w:r>
          </w:p>
        </w:tc>
        <w:tc>
          <w:tcPr>
            <w:tcW w:w="7933" w:type="dxa"/>
            <w:gridSpan w:val="4"/>
            <w:tcBorders>
              <w:bottom w:val="single" w:color="auto" w:sz="4" w:space="0"/>
            </w:tcBorders>
          </w:tcPr>
          <w:p w14:paraId="51AA7A05">
            <w:pPr>
              <w:rPr>
                <w:rFonts w:hint="eastAsia"/>
                <w:sz w:val="21"/>
                <w:szCs w:val="21"/>
              </w:rPr>
            </w:pPr>
            <w:permStart w:id="12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12"/>
          </w:p>
        </w:tc>
      </w:tr>
      <w:tr w14:paraId="23984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34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8B7F0A8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  <w:r>
              <w:rPr>
                <w:sz w:val="21"/>
                <w:szCs w:val="21"/>
              </w:rPr>
              <w:t>否覆盖多个分支机构/工作场所？</w:t>
            </w:r>
            <w:r>
              <w:rPr>
                <w:rFonts w:hint="eastAsia"/>
                <w:sz w:val="21"/>
                <w:szCs w:val="21"/>
              </w:rPr>
              <w:t xml:space="preserve"> 共有_____</w:t>
            </w:r>
            <w:permStart w:id="13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13"/>
            <w:r>
              <w:rPr>
                <w:rFonts w:hint="eastAsia"/>
                <w:sz w:val="21"/>
                <w:szCs w:val="21"/>
              </w:rPr>
              <w:t>_____ 个场所。</w:t>
            </w:r>
          </w:p>
        </w:tc>
      </w:tr>
      <w:tr w14:paraId="2C08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29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592C14C3">
            <w:pPr>
              <w:jc w:val="left"/>
              <w:rPr>
                <w:rFonts w:hint="eastAsia"/>
                <w:sz w:val="21"/>
                <w:szCs w:val="21"/>
              </w:rPr>
            </w:pPr>
            <w:permStart w:id="14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14"/>
            <w:r>
              <w:rPr>
                <w:rFonts w:hint="eastAsia"/>
                <w:sz w:val="21"/>
                <w:szCs w:val="21"/>
              </w:rPr>
              <w:t xml:space="preserve"> 是， 请填写《多场所信息登记表》   </w:t>
            </w:r>
          </w:p>
        </w:tc>
        <w:tc>
          <w:tcPr>
            <w:tcW w:w="4605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4CEC92A">
            <w:pPr>
              <w:jc w:val="left"/>
              <w:rPr>
                <w:rFonts w:hint="eastAsia"/>
                <w:sz w:val="21"/>
                <w:szCs w:val="21"/>
              </w:rPr>
            </w:pPr>
            <w:permStart w:id="15" w:edGrp="everyone"/>
            <w:r>
              <w:rPr>
                <w:rFonts w:hint="eastAsia"/>
                <w:sz w:val="21"/>
                <w:szCs w:val="21"/>
                <w:lang w:eastAsia="zh-CN"/>
              </w:rPr>
              <w:t>□</w:t>
            </w:r>
            <w:permEnd w:id="15"/>
            <w:r>
              <w:rPr>
                <w:rFonts w:hint="eastAsia"/>
                <w:sz w:val="21"/>
                <w:szCs w:val="21"/>
              </w:rPr>
              <w:t xml:space="preserve"> 否</w:t>
            </w:r>
          </w:p>
        </w:tc>
      </w:tr>
      <w:tr w14:paraId="2A479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34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917348C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静电防护区域（EPA）分布在____</w:t>
            </w:r>
            <w:permStart w:id="16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16"/>
            <w:r>
              <w:rPr>
                <w:rFonts w:hint="eastAsia"/>
                <w:sz w:val="21"/>
                <w:szCs w:val="21"/>
              </w:rPr>
              <w:t>____栋建筑,约有____</w:t>
            </w:r>
            <w:permStart w:id="17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17"/>
            <w:r>
              <w:rPr>
                <w:rFonts w:hint="eastAsia"/>
                <w:sz w:val="21"/>
                <w:szCs w:val="21"/>
              </w:rPr>
              <w:t>____ 个工位。</w:t>
            </w:r>
          </w:p>
        </w:tc>
      </w:tr>
      <w:tr w14:paraId="0FCD2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34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5783670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1.2</w:t>
            </w:r>
            <w:r>
              <w:rPr>
                <w:sz w:val="21"/>
                <w:szCs w:val="21"/>
              </w:rPr>
              <w:t>组织使用的工作语言是否为中文？</w:t>
            </w:r>
          </w:p>
        </w:tc>
      </w:tr>
      <w:tr w14:paraId="6A29F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720C10F4">
            <w:pPr>
              <w:jc w:val="left"/>
              <w:rPr>
                <w:rFonts w:hint="eastAsia"/>
                <w:sz w:val="21"/>
                <w:szCs w:val="21"/>
              </w:rPr>
            </w:pPr>
            <w:permStart w:id="18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18"/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是</w:t>
            </w:r>
          </w:p>
        </w:tc>
        <w:tc>
          <w:tcPr>
            <w:tcW w:w="46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5BF746">
            <w:pPr>
              <w:jc w:val="left"/>
              <w:rPr>
                <w:rFonts w:hint="eastAsia"/>
                <w:sz w:val="21"/>
                <w:szCs w:val="21"/>
              </w:rPr>
            </w:pPr>
            <w:permStart w:id="19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19"/>
            <w:r>
              <w:rPr>
                <w:rFonts w:hint="eastAsia"/>
                <w:sz w:val="21"/>
                <w:szCs w:val="21"/>
              </w:rPr>
              <w:t xml:space="preserve"> 否,  使用语种：</w:t>
            </w:r>
            <w:permStart w:id="20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20"/>
          </w:p>
        </w:tc>
      </w:tr>
    </w:tbl>
    <w:p w14:paraId="7193D7A0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4FC40225">
      <w:pPr>
        <w:pStyle w:val="25"/>
        <w:numPr>
          <w:ilvl w:val="0"/>
          <w:numId w:val="1"/>
        </w:numPr>
        <w:ind w:leftChars="0"/>
        <w:jc w:val="left"/>
        <w:rPr>
          <w:rFonts w:hint="eastAsia"/>
          <w:sz w:val="21"/>
          <w:szCs w:val="21"/>
        </w:rPr>
      </w:pPr>
      <w:bookmarkStart w:id="5" w:name="OLE_LINK13"/>
      <w:r>
        <w:rPr>
          <w:rFonts w:hint="eastAsia"/>
          <w:sz w:val="21"/>
          <w:szCs w:val="21"/>
        </w:rPr>
        <w:t>认证基本信息</w:t>
      </w:r>
    </w:p>
    <w:bookmarkEnd w:id="5"/>
    <w:p w14:paraId="2D932A5F">
      <w:pPr>
        <w:pStyle w:val="25"/>
        <w:ind w:left="897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认可标识，认证标准、认证类型、及证书数量：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694"/>
        <w:gridCol w:w="2693"/>
        <w:gridCol w:w="2545"/>
      </w:tblGrid>
      <w:tr w14:paraId="0309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D4BB1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认可标识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D7C3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认证标准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37605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认证类型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6A1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证书副本</w:t>
            </w:r>
            <w:r>
              <w:rPr>
                <w:rFonts w:hint="eastAsia" w:cs="宋体"/>
                <w:kern w:val="0"/>
                <w:sz w:val="21"/>
                <w:szCs w:val="21"/>
              </w:rPr>
              <w:t>（另收费）</w:t>
            </w:r>
          </w:p>
        </w:tc>
      </w:tr>
      <w:tr w14:paraId="7AF3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8F883">
            <w:pPr>
              <w:rPr>
                <w:rFonts w:hint="eastAsia"/>
                <w:sz w:val="21"/>
                <w:szCs w:val="21"/>
              </w:rPr>
            </w:pPr>
            <w:permStart w:id="21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21"/>
            <w:r>
              <w:rPr>
                <w:rFonts w:hint="eastAsia"/>
                <w:sz w:val="21"/>
                <w:szCs w:val="21"/>
              </w:rPr>
              <w:t>ESDA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24EA2">
            <w:pPr>
              <w:jc w:val="left"/>
              <w:rPr>
                <w:rFonts w:hint="eastAsia"/>
                <w:sz w:val="21"/>
                <w:szCs w:val="21"/>
              </w:rPr>
            </w:pPr>
            <w:permStart w:id="22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22"/>
            <w:r>
              <w:rPr>
                <w:rFonts w:hint="eastAsia"/>
                <w:sz w:val="21"/>
                <w:szCs w:val="21"/>
              </w:rPr>
              <w:t xml:space="preserve">ANSI </w:t>
            </w:r>
            <w:r>
              <w:rPr>
                <w:sz w:val="21"/>
                <w:szCs w:val="21"/>
              </w:rPr>
              <w:t>ESD</w:t>
            </w:r>
            <w:r>
              <w:rPr>
                <w:rFonts w:hint="eastAsia"/>
                <w:sz w:val="21"/>
                <w:szCs w:val="21"/>
              </w:rPr>
              <w:t xml:space="preserve"> S20.20-20</w:t>
            </w:r>
            <w:r>
              <w:rPr>
                <w:sz w:val="21"/>
                <w:szCs w:val="21"/>
              </w:rPr>
              <w:t>21</w:t>
            </w:r>
          </w:p>
          <w:p w14:paraId="4CB27622">
            <w:pPr>
              <w:jc w:val="left"/>
              <w:rPr>
                <w:rFonts w:hint="eastAsia"/>
                <w:sz w:val="21"/>
                <w:szCs w:val="21"/>
              </w:rPr>
            </w:pPr>
            <w:permStart w:id="23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23"/>
            <w:r>
              <w:rPr>
                <w:rFonts w:hint="eastAsia"/>
                <w:sz w:val="21"/>
                <w:szCs w:val="21"/>
              </w:rPr>
              <w:t>IEC61340-5-1:2024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FA857">
            <w:pPr>
              <w:jc w:val="left"/>
              <w:rPr>
                <w:rFonts w:hint="eastAsia"/>
                <w:sz w:val="21"/>
                <w:szCs w:val="21"/>
              </w:rPr>
            </w:pPr>
            <w:permStart w:id="24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24"/>
            <w:r>
              <w:rPr>
                <w:rFonts w:hint="eastAsia"/>
                <w:sz w:val="21"/>
                <w:szCs w:val="21"/>
              </w:rPr>
              <w:t xml:space="preserve">初次认证 </w:t>
            </w:r>
            <w:permStart w:id="25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25"/>
            <w:r>
              <w:rPr>
                <w:rFonts w:hint="eastAsia"/>
                <w:sz w:val="21"/>
                <w:szCs w:val="21"/>
              </w:rPr>
              <w:t>再认证</w:t>
            </w:r>
          </w:p>
          <w:p w14:paraId="756AC732">
            <w:pPr>
              <w:jc w:val="left"/>
              <w:rPr>
                <w:rFonts w:hint="eastAsia"/>
                <w:sz w:val="21"/>
                <w:szCs w:val="21"/>
              </w:rPr>
            </w:pPr>
            <w:permStart w:id="26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26"/>
            <w:r>
              <w:rPr>
                <w:rFonts w:hint="eastAsia"/>
                <w:sz w:val="21"/>
                <w:szCs w:val="21"/>
              </w:rPr>
              <w:t>证书转换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203FC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中文</w:t>
            </w:r>
            <w:permStart w:id="27" w:edGrp="everyone"/>
            <w:r>
              <w:rPr>
                <w:rFonts w:hint="eastAsia"/>
                <w:sz w:val="21"/>
                <w:szCs w:val="21"/>
              </w:rPr>
              <w:t xml:space="preserve">  </w:t>
            </w:r>
            <w:permEnd w:id="27"/>
            <w:r>
              <w:rPr>
                <w:rFonts w:hint="eastAsia"/>
                <w:sz w:val="21"/>
                <w:szCs w:val="21"/>
              </w:rPr>
              <w:t>张，英文</w:t>
            </w:r>
            <w:permStart w:id="28" w:edGrp="everyone"/>
            <w:r>
              <w:rPr>
                <w:rFonts w:hint="eastAsia"/>
                <w:sz w:val="21"/>
                <w:szCs w:val="21"/>
              </w:rPr>
              <w:t xml:space="preserve">  </w:t>
            </w:r>
            <w:permEnd w:id="28"/>
            <w:r>
              <w:rPr>
                <w:rFonts w:hint="eastAsia"/>
                <w:sz w:val="21"/>
                <w:szCs w:val="21"/>
              </w:rPr>
              <w:t>张</w:t>
            </w:r>
          </w:p>
          <w:p w14:paraId="1C68C8FF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文副本</w:t>
            </w:r>
            <w:permStart w:id="29" w:edGrp="everyone"/>
            <w:r>
              <w:rPr>
                <w:rFonts w:hint="eastAsia"/>
                <w:sz w:val="21"/>
                <w:szCs w:val="21"/>
              </w:rPr>
              <w:t xml:space="preserve">  </w:t>
            </w:r>
            <w:permEnd w:id="29"/>
            <w:r>
              <w:rPr>
                <w:rFonts w:hint="eastAsia"/>
                <w:sz w:val="21"/>
                <w:szCs w:val="21"/>
              </w:rPr>
              <w:t>张</w:t>
            </w:r>
          </w:p>
        </w:tc>
      </w:tr>
      <w:tr w14:paraId="19E35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7C1A2">
            <w:pPr>
              <w:rPr>
                <w:rFonts w:hint="eastAsia"/>
                <w:sz w:val="21"/>
                <w:szCs w:val="21"/>
              </w:rPr>
            </w:pPr>
            <w:permStart w:id="30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30"/>
            <w:r>
              <w:rPr>
                <w:rFonts w:hint="eastAsia"/>
                <w:sz w:val="21"/>
                <w:szCs w:val="21"/>
              </w:rPr>
              <w:t>IECQ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06D82">
            <w:pPr>
              <w:jc w:val="left"/>
              <w:rPr>
                <w:rFonts w:hint="eastAsia"/>
                <w:sz w:val="21"/>
                <w:szCs w:val="21"/>
              </w:rPr>
            </w:pPr>
            <w:permStart w:id="31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31"/>
            <w:r>
              <w:rPr>
                <w:rFonts w:hint="eastAsia"/>
                <w:sz w:val="21"/>
                <w:szCs w:val="21"/>
              </w:rPr>
              <w:t>IEC61340-5-1:2024</w:t>
            </w:r>
          </w:p>
          <w:p w14:paraId="3F5C3CA4">
            <w:pPr>
              <w:jc w:val="left"/>
              <w:rPr>
                <w:rFonts w:hint="eastAsia"/>
                <w:sz w:val="21"/>
                <w:szCs w:val="21"/>
              </w:rPr>
            </w:pPr>
            <w:permStart w:id="32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32"/>
            <w:r>
              <w:rPr>
                <w:rFonts w:hint="eastAsia"/>
                <w:sz w:val="21"/>
                <w:szCs w:val="21"/>
              </w:rPr>
              <w:t xml:space="preserve">ANSI </w:t>
            </w:r>
            <w:r>
              <w:rPr>
                <w:sz w:val="21"/>
                <w:szCs w:val="21"/>
              </w:rPr>
              <w:t>ESD</w:t>
            </w:r>
            <w:r>
              <w:rPr>
                <w:rFonts w:hint="eastAsia"/>
                <w:sz w:val="21"/>
                <w:szCs w:val="21"/>
              </w:rPr>
              <w:t xml:space="preserve"> S20.20-20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AC1EE">
            <w:pPr>
              <w:jc w:val="left"/>
              <w:rPr>
                <w:rFonts w:hint="eastAsia"/>
                <w:sz w:val="21"/>
                <w:szCs w:val="21"/>
              </w:rPr>
            </w:pPr>
            <w:permStart w:id="33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33"/>
            <w:r>
              <w:rPr>
                <w:rFonts w:hint="eastAsia"/>
                <w:sz w:val="21"/>
                <w:szCs w:val="21"/>
              </w:rPr>
              <w:t xml:space="preserve">初次认证 </w:t>
            </w:r>
            <w:permStart w:id="34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34"/>
            <w:r>
              <w:rPr>
                <w:rFonts w:hint="eastAsia"/>
                <w:sz w:val="21"/>
                <w:szCs w:val="21"/>
              </w:rPr>
              <w:t>再认证</w:t>
            </w:r>
          </w:p>
          <w:p w14:paraId="508F42C8">
            <w:pPr>
              <w:jc w:val="left"/>
              <w:rPr>
                <w:rFonts w:hint="eastAsia"/>
                <w:sz w:val="21"/>
                <w:szCs w:val="21"/>
              </w:rPr>
            </w:pPr>
            <w:permStart w:id="35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35"/>
            <w:r>
              <w:rPr>
                <w:rFonts w:hint="eastAsia"/>
                <w:sz w:val="21"/>
                <w:szCs w:val="21"/>
              </w:rPr>
              <w:t xml:space="preserve">证书转换 </w:t>
            </w:r>
            <w:permStart w:id="36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36"/>
            <w:r>
              <w:rPr>
                <w:rFonts w:hint="eastAsia"/>
                <w:sz w:val="21"/>
                <w:szCs w:val="21"/>
              </w:rPr>
              <w:t>其它</w:t>
            </w:r>
            <w:permStart w:id="37" w:edGrp="everyone"/>
            <w:r>
              <w:rPr>
                <w:rFonts w:hint="eastAsia"/>
                <w:sz w:val="21"/>
                <w:szCs w:val="21"/>
              </w:rPr>
              <w:t>______</w:t>
            </w:r>
            <w:permEnd w:id="37"/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16F63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中文</w:t>
            </w:r>
            <w:permStart w:id="38" w:edGrp="everyone"/>
            <w:r>
              <w:rPr>
                <w:rFonts w:hint="eastAsia"/>
                <w:sz w:val="21"/>
                <w:szCs w:val="21"/>
              </w:rPr>
              <w:t xml:space="preserve">  </w:t>
            </w:r>
            <w:permEnd w:id="38"/>
            <w:r>
              <w:rPr>
                <w:rFonts w:hint="eastAsia"/>
                <w:sz w:val="21"/>
                <w:szCs w:val="21"/>
              </w:rPr>
              <w:t>张，英文</w:t>
            </w:r>
            <w:permStart w:id="39" w:edGrp="everyone"/>
            <w:r>
              <w:rPr>
                <w:rFonts w:hint="eastAsia"/>
                <w:sz w:val="21"/>
                <w:szCs w:val="21"/>
              </w:rPr>
              <w:t xml:space="preserve">  </w:t>
            </w:r>
            <w:permEnd w:id="39"/>
            <w:r>
              <w:rPr>
                <w:rFonts w:hint="eastAsia"/>
                <w:sz w:val="21"/>
                <w:szCs w:val="21"/>
              </w:rPr>
              <w:t>张</w:t>
            </w:r>
          </w:p>
          <w:p w14:paraId="2301DF61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文副本</w:t>
            </w:r>
            <w:permStart w:id="40" w:edGrp="everyone"/>
            <w:r>
              <w:rPr>
                <w:rFonts w:hint="eastAsia"/>
                <w:sz w:val="21"/>
                <w:szCs w:val="21"/>
              </w:rPr>
              <w:t xml:space="preserve">  </w:t>
            </w:r>
            <w:permEnd w:id="40"/>
            <w:r>
              <w:rPr>
                <w:rFonts w:hint="eastAsia"/>
                <w:sz w:val="21"/>
                <w:szCs w:val="21"/>
              </w:rPr>
              <w:t>张</w:t>
            </w:r>
          </w:p>
        </w:tc>
      </w:tr>
    </w:tbl>
    <w:p w14:paraId="61FF9401">
      <w:pPr>
        <w:pStyle w:val="25"/>
        <w:ind w:left="897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体系建立及运行的情况</w:t>
      </w:r>
    </w:p>
    <w:tbl>
      <w:tblPr>
        <w:tblStyle w:val="11"/>
        <w:tblW w:w="964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662"/>
        <w:gridCol w:w="2884"/>
        <w:gridCol w:w="331"/>
        <w:gridCol w:w="3215"/>
      </w:tblGrid>
      <w:tr w14:paraId="0D89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</w:tblPrEx>
        <w:tc>
          <w:tcPr>
            <w:tcW w:w="321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3C962ED2">
            <w:pPr>
              <w:jc w:val="left"/>
              <w:rPr>
                <w:rFonts w:hint="eastAsia"/>
                <w:sz w:val="21"/>
                <w:szCs w:val="21"/>
              </w:rPr>
            </w:pPr>
            <w:bookmarkStart w:id="6" w:name="OLE_LINK32"/>
            <w:r>
              <w:rPr>
                <w:rFonts w:hint="eastAsia"/>
                <w:sz w:val="21"/>
                <w:szCs w:val="21"/>
              </w:rPr>
              <w:t>管理体系是否已经运行三个月</w:t>
            </w:r>
            <w:bookmarkStart w:id="7" w:name="OLE_LINK2"/>
            <w:r>
              <w:rPr>
                <w:rFonts w:hint="eastAsia"/>
                <w:sz w:val="21"/>
                <w:szCs w:val="21"/>
              </w:rPr>
              <w:t xml:space="preserve">? </w:t>
            </w:r>
          </w:p>
        </w:tc>
        <w:tc>
          <w:tcPr>
            <w:tcW w:w="321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88EFB8A">
            <w:pPr>
              <w:jc w:val="left"/>
              <w:rPr>
                <w:rFonts w:hint="eastAsia"/>
                <w:sz w:val="21"/>
                <w:szCs w:val="21"/>
              </w:rPr>
            </w:pPr>
            <w:permStart w:id="41" w:edGrp="everyone"/>
            <w:bookmarkStart w:id="8" w:name="OLE_LINK34"/>
            <w:r>
              <w:rPr>
                <w:rFonts w:hint="eastAsia"/>
                <w:sz w:val="21"/>
                <w:szCs w:val="21"/>
              </w:rPr>
              <w:t>□</w:t>
            </w:r>
            <w:permEnd w:id="41"/>
            <w:r>
              <w:rPr>
                <w:rFonts w:hint="eastAsia"/>
                <w:sz w:val="21"/>
                <w:szCs w:val="21"/>
              </w:rPr>
              <w:t xml:space="preserve"> 是</w:t>
            </w:r>
            <w:bookmarkEnd w:id="8"/>
            <w:r>
              <w:rPr>
                <w:rFonts w:hint="eastAsia"/>
                <w:sz w:val="21"/>
                <w:szCs w:val="21"/>
              </w:rPr>
              <w:t>，开始日期：</w:t>
            </w:r>
            <w:permStart w:id="42" w:edGrp="everyone"/>
            <w:r>
              <w:rPr>
                <w:rFonts w:hint="eastAsia"/>
                <w:sz w:val="21"/>
                <w:szCs w:val="21"/>
              </w:rPr>
              <w:t>__________</w:t>
            </w:r>
            <w:permEnd w:id="42"/>
          </w:p>
          <w:bookmarkEnd w:id="6"/>
          <w:bookmarkEnd w:id="7"/>
        </w:tc>
        <w:tc>
          <w:tcPr>
            <w:tcW w:w="321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4A2521A9">
            <w:pPr>
              <w:jc w:val="left"/>
              <w:rPr>
                <w:rFonts w:hint="eastAsia"/>
                <w:sz w:val="21"/>
                <w:szCs w:val="21"/>
              </w:rPr>
            </w:pPr>
            <w:permStart w:id="43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43"/>
            <w:r>
              <w:rPr>
                <w:rFonts w:hint="eastAsia"/>
                <w:sz w:val="21"/>
                <w:szCs w:val="21"/>
              </w:rPr>
              <w:t xml:space="preserve"> 否</w:t>
            </w:r>
          </w:p>
        </w:tc>
      </w:tr>
      <w:tr w14:paraId="0DF76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F4999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*</w:t>
            </w:r>
            <w:r>
              <w:rPr>
                <w:rFonts w:hint="eastAsia"/>
              </w:rPr>
              <w:t xml:space="preserve"> </w:t>
            </w:r>
            <w:r>
              <w:rPr>
                <w:sz w:val="21"/>
                <w:szCs w:val="21"/>
              </w:rPr>
              <w:t>ESD管理体系文件化信息表明组织的ESD体系运行完整</w:t>
            </w:r>
            <w:r>
              <w:rPr>
                <w:rFonts w:hint="eastAsia"/>
                <w:sz w:val="21"/>
                <w:szCs w:val="21"/>
              </w:rPr>
              <w:t>，</w:t>
            </w:r>
            <w:bookmarkStart w:id="9" w:name="OLE_LINK1"/>
            <w:r>
              <w:rPr>
                <w:sz w:val="21"/>
                <w:szCs w:val="21"/>
              </w:rPr>
              <w:t>需完成产品认可</w:t>
            </w:r>
            <w:r>
              <w:rPr>
                <w:rFonts w:hint="eastAsia"/>
                <w:sz w:val="21"/>
                <w:szCs w:val="21"/>
              </w:rPr>
              <w:t>、初次培训和周期性培训、</w:t>
            </w:r>
            <w:r>
              <w:rPr>
                <w:sz w:val="21"/>
                <w:szCs w:val="21"/>
              </w:rPr>
              <w:t>并按照策划的</w:t>
            </w:r>
            <w:r>
              <w:rPr>
                <w:rFonts w:hint="eastAsia"/>
                <w:sz w:val="21"/>
                <w:szCs w:val="21"/>
              </w:rPr>
              <w:t>频次完成符合性</w:t>
            </w:r>
            <w:r>
              <w:rPr>
                <w:sz w:val="21"/>
                <w:szCs w:val="21"/>
              </w:rPr>
              <w:t>验证</w:t>
            </w:r>
            <w:r>
              <w:rPr>
                <w:rFonts w:hint="eastAsia"/>
                <w:sz w:val="21"/>
                <w:szCs w:val="21"/>
              </w:rPr>
              <w:t>、接地系统验收、绝缘体</w:t>
            </w:r>
            <w:r>
              <w:rPr>
                <w:sz w:val="21"/>
                <w:szCs w:val="21"/>
              </w:rPr>
              <w:t>和孤立导体评估</w:t>
            </w:r>
            <w:r>
              <w:rPr>
                <w:rFonts w:hint="eastAsia"/>
                <w:sz w:val="21"/>
                <w:szCs w:val="21"/>
              </w:rPr>
              <w:t>、包装材料测试等等标准要求的全部内容。</w:t>
            </w:r>
            <w:bookmarkEnd w:id="9"/>
          </w:p>
        </w:tc>
      </w:tr>
      <w:tr w14:paraId="619F5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78013A97">
            <w:pPr>
              <w:jc w:val="left"/>
              <w:rPr>
                <w:rFonts w:hint="eastAsia"/>
                <w:sz w:val="21"/>
                <w:szCs w:val="21"/>
              </w:rPr>
            </w:pPr>
            <w:bookmarkStart w:id="10" w:name="OLE_LINK37"/>
            <w:r>
              <w:rPr>
                <w:rFonts w:hint="eastAsia"/>
                <w:sz w:val="21"/>
                <w:szCs w:val="21"/>
              </w:rPr>
              <w:t>组织是否聘请咨询机构？</w:t>
            </w:r>
            <w:bookmarkEnd w:id="10"/>
            <w:r>
              <w:rPr>
                <w:sz w:val="21"/>
                <w:szCs w:val="21"/>
              </w:rPr>
              <w:t xml:space="preserve">   </w:t>
            </w:r>
          </w:p>
        </w:tc>
        <w:tc>
          <w:tcPr>
            <w:tcW w:w="321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231AF62">
            <w:pPr>
              <w:jc w:val="left"/>
              <w:rPr>
                <w:rFonts w:hint="eastAsia"/>
                <w:sz w:val="21"/>
                <w:szCs w:val="21"/>
              </w:rPr>
            </w:pPr>
            <w:permStart w:id="44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44"/>
            <w:r>
              <w:rPr>
                <w:rFonts w:hint="eastAsia"/>
                <w:sz w:val="21"/>
                <w:szCs w:val="21"/>
              </w:rPr>
              <w:t xml:space="preserve"> 是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43565248">
            <w:pPr>
              <w:jc w:val="left"/>
              <w:rPr>
                <w:rFonts w:hint="eastAsia"/>
                <w:sz w:val="21"/>
                <w:szCs w:val="21"/>
              </w:rPr>
            </w:pPr>
            <w:permStart w:id="45" w:edGrp="everyone"/>
            <w:bookmarkStart w:id="11" w:name="OLE_LINK66"/>
            <w:r>
              <w:rPr>
                <w:rFonts w:hint="eastAsia"/>
                <w:sz w:val="21"/>
                <w:szCs w:val="21"/>
              </w:rPr>
              <w:t>□</w:t>
            </w:r>
            <w:permEnd w:id="45"/>
            <w:r>
              <w:rPr>
                <w:rFonts w:hint="eastAsia"/>
                <w:sz w:val="21"/>
                <w:szCs w:val="21"/>
              </w:rPr>
              <w:t xml:space="preserve"> </w:t>
            </w:r>
            <w:bookmarkEnd w:id="11"/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 w14:paraId="66A7D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45EAB57E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咨询公司：</w:t>
            </w:r>
            <w:permStart w:id="46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46"/>
          </w:p>
        </w:tc>
        <w:tc>
          <w:tcPr>
            <w:tcW w:w="3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80EA42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咨询师：</w:t>
            </w:r>
            <w:permStart w:id="47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47"/>
          </w:p>
        </w:tc>
      </w:tr>
      <w:tr w14:paraId="34F6A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43356D9E">
            <w:pPr>
              <w:jc w:val="left"/>
              <w:rPr>
                <w:rFonts w:hint="eastAsia"/>
                <w:sz w:val="21"/>
                <w:szCs w:val="21"/>
              </w:rPr>
            </w:pPr>
            <w:bookmarkStart w:id="12" w:name="OLE_LINK51"/>
            <w:bookmarkStart w:id="13" w:name="_Hlk230851987"/>
            <w:r>
              <w:rPr>
                <w:rFonts w:hint="eastAsia"/>
                <w:sz w:val="21"/>
                <w:szCs w:val="21"/>
              </w:rPr>
              <w:t>是否通过质量管理体系认证</w:t>
            </w:r>
            <w:bookmarkEnd w:id="12"/>
            <w:r>
              <w:rPr>
                <w:sz w:val="21"/>
                <w:szCs w:val="21"/>
              </w:rPr>
              <w:t>？</w:t>
            </w:r>
          </w:p>
        </w:tc>
        <w:tc>
          <w:tcPr>
            <w:tcW w:w="321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3BB2016">
            <w:pPr>
              <w:jc w:val="left"/>
              <w:rPr>
                <w:rFonts w:hint="eastAsia"/>
                <w:sz w:val="21"/>
                <w:szCs w:val="21"/>
              </w:rPr>
            </w:pPr>
            <w:permStart w:id="48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48"/>
            <w:r>
              <w:rPr>
                <w:rFonts w:hint="eastAsia"/>
                <w:sz w:val="21"/>
                <w:szCs w:val="21"/>
              </w:rPr>
              <w:t xml:space="preserve"> 是</w:t>
            </w:r>
          </w:p>
        </w:tc>
        <w:tc>
          <w:tcPr>
            <w:tcW w:w="321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750DFED8">
            <w:pPr>
              <w:jc w:val="left"/>
              <w:rPr>
                <w:rFonts w:hint="eastAsia"/>
                <w:sz w:val="21"/>
                <w:szCs w:val="21"/>
              </w:rPr>
            </w:pPr>
            <w:permStart w:id="49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49"/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否</w:t>
            </w:r>
          </w:p>
        </w:tc>
      </w:tr>
      <w:bookmarkEnd w:id="13"/>
      <w:tr w14:paraId="0BCD2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0CBBE5F3">
            <w:pPr>
              <w:jc w:val="left"/>
              <w:rPr>
                <w:rFonts w:hint="eastAsia"/>
                <w:sz w:val="21"/>
                <w:szCs w:val="21"/>
              </w:rPr>
            </w:pPr>
            <w:bookmarkStart w:id="14" w:name="OLE_LINK41"/>
            <w:r>
              <w:rPr>
                <w:rFonts w:hint="eastAsia"/>
                <w:sz w:val="21"/>
                <w:szCs w:val="21"/>
              </w:rPr>
              <w:t>认证标准</w:t>
            </w:r>
            <w:bookmarkEnd w:id="14"/>
            <w:r>
              <w:rPr>
                <w:rFonts w:hint="eastAsia"/>
                <w:sz w:val="21"/>
                <w:szCs w:val="21"/>
              </w:rPr>
              <w:t>：</w:t>
            </w:r>
            <w:permStart w:id="50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50"/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1FC7EAC">
            <w:pPr>
              <w:jc w:val="left"/>
              <w:rPr>
                <w:rFonts w:hint="eastAsia"/>
                <w:sz w:val="21"/>
                <w:szCs w:val="21"/>
              </w:rPr>
            </w:pPr>
            <w:bookmarkStart w:id="15" w:name="OLE_LINK42"/>
            <w:r>
              <w:rPr>
                <w:rFonts w:hint="eastAsia"/>
                <w:sz w:val="21"/>
                <w:szCs w:val="21"/>
              </w:rPr>
              <w:t>证书有效期：</w:t>
            </w:r>
            <w:permStart w:id="51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51"/>
          </w:p>
        </w:tc>
        <w:tc>
          <w:tcPr>
            <w:tcW w:w="3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D352B5B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认可标识</w:t>
            </w:r>
            <w:bookmarkEnd w:id="15"/>
            <w:r>
              <w:rPr>
                <w:rFonts w:hint="eastAsia"/>
                <w:sz w:val="21"/>
                <w:szCs w:val="21"/>
              </w:rPr>
              <w:t>：</w:t>
            </w:r>
            <w:permStart w:id="52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52"/>
          </w:p>
        </w:tc>
      </w:tr>
      <w:tr w14:paraId="300D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772F1B17">
            <w:pPr>
              <w:jc w:val="left"/>
              <w:rPr>
                <w:rFonts w:hint="eastAsia"/>
                <w:sz w:val="21"/>
                <w:szCs w:val="21"/>
              </w:rPr>
            </w:pPr>
            <w:bookmarkStart w:id="16" w:name="OLE_LINK44"/>
            <w:r>
              <w:rPr>
                <w:rFonts w:hint="eastAsia"/>
                <w:sz w:val="21"/>
                <w:szCs w:val="21"/>
              </w:rPr>
              <w:t>组织总人数</w:t>
            </w:r>
            <w:bookmarkEnd w:id="16"/>
            <w:r>
              <w:rPr>
                <w:rFonts w:hint="eastAsia"/>
                <w:sz w:val="21"/>
                <w:szCs w:val="21"/>
              </w:rPr>
              <w:t>：</w:t>
            </w:r>
            <w:permStart w:id="53" w:edGrp="everyone"/>
            <w:r>
              <w:rPr>
                <w:rFonts w:hint="eastAsia"/>
                <w:sz w:val="21"/>
                <w:szCs w:val="21"/>
              </w:rPr>
              <w:t>__________</w:t>
            </w:r>
            <w:permEnd w:id="53"/>
          </w:p>
        </w:tc>
        <w:tc>
          <w:tcPr>
            <w:tcW w:w="709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1CA99030">
            <w:pPr>
              <w:ind w:firstLine="630" w:firstLineChars="30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体系人数：</w:t>
            </w:r>
            <w:permStart w:id="54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54"/>
          </w:p>
        </w:tc>
      </w:tr>
      <w:tr w14:paraId="230C6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4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DC11340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*</w:t>
            </w:r>
            <w:bookmarkStart w:id="17" w:name="OLE_LINK47"/>
            <w:r>
              <w:rPr>
                <w:sz w:val="21"/>
                <w:szCs w:val="21"/>
              </w:rPr>
              <w:t>如果体系覆盖人数与总人数不一致需提供《体系</w:t>
            </w:r>
            <w:r>
              <w:rPr>
                <w:rFonts w:hint="eastAsia"/>
                <w:sz w:val="21"/>
                <w:szCs w:val="21"/>
              </w:rPr>
              <w:t>人数</w:t>
            </w:r>
            <w:r>
              <w:rPr>
                <w:sz w:val="21"/>
                <w:szCs w:val="21"/>
              </w:rPr>
              <w:t>确认单》和《EPA方位图》进行辅助说明</w:t>
            </w:r>
            <w:bookmarkEnd w:id="17"/>
            <w:r>
              <w:rPr>
                <w:sz w:val="21"/>
                <w:szCs w:val="21"/>
              </w:rPr>
              <w:t>；</w:t>
            </w:r>
          </w:p>
        </w:tc>
      </w:tr>
      <w:tr w14:paraId="48EF2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3AC56364">
            <w:pPr>
              <w:jc w:val="left"/>
              <w:rPr>
                <w:sz w:val="21"/>
                <w:szCs w:val="21"/>
              </w:rPr>
            </w:pPr>
            <w:bookmarkStart w:id="18" w:name="OLE_LINK46"/>
            <w:r>
              <w:rPr>
                <w:rFonts w:hint="eastAsia"/>
                <w:sz w:val="21"/>
                <w:szCs w:val="21"/>
              </w:rPr>
              <w:t>是否有倒班</w:t>
            </w:r>
            <w:bookmarkEnd w:id="18"/>
            <w:r>
              <w:rPr>
                <w:rFonts w:hint="eastAsia"/>
                <w:sz w:val="21"/>
                <w:szCs w:val="21"/>
              </w:rPr>
              <w:t>：</w:t>
            </w:r>
            <w:permStart w:id="55" w:edGrp="everyone"/>
            <w:r>
              <w:rPr>
                <w:rFonts w:hint="eastAsia"/>
                <w:sz w:val="21"/>
                <w:szCs w:val="21"/>
              </w:rPr>
              <w:t>__________</w:t>
            </w:r>
            <w:permEnd w:id="55"/>
          </w:p>
        </w:tc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2CE37">
            <w:pPr>
              <w:ind w:firstLine="630" w:firstLineChars="300"/>
              <w:jc w:val="left"/>
              <w:rPr>
                <w:rFonts w:hint="eastAsia"/>
                <w:sz w:val="21"/>
                <w:szCs w:val="21"/>
              </w:rPr>
            </w:pPr>
            <w:permStart w:id="56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56"/>
            <w:r>
              <w:rPr>
                <w:rFonts w:hint="eastAsia"/>
                <w:sz w:val="21"/>
                <w:szCs w:val="21"/>
              </w:rPr>
              <w:t xml:space="preserve">  是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22DFA7B">
            <w:pPr>
              <w:ind w:firstLine="420" w:firstLineChars="200"/>
              <w:jc w:val="left"/>
              <w:rPr>
                <w:rFonts w:hint="eastAsia"/>
                <w:sz w:val="21"/>
                <w:szCs w:val="21"/>
              </w:rPr>
            </w:pPr>
            <w:permStart w:id="57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57"/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否</w:t>
            </w:r>
          </w:p>
        </w:tc>
      </w:tr>
      <w:tr w14:paraId="65F1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95E19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若有</w:t>
            </w:r>
            <w:r>
              <w:rPr>
                <w:sz w:val="21"/>
                <w:szCs w:val="21"/>
              </w:rPr>
              <w:t>请说明各个班次进行的活动有哪些，作业方式是否存在差异</w:t>
            </w:r>
            <w:r>
              <w:rPr>
                <w:rFonts w:hint="eastAsia"/>
                <w:sz w:val="21"/>
                <w:szCs w:val="21"/>
              </w:rPr>
              <w:t>？</w:t>
            </w:r>
          </w:p>
          <w:p w14:paraId="5C55E2F8">
            <w:pPr>
              <w:jc w:val="left"/>
              <w:rPr>
                <w:rFonts w:hint="eastAsia"/>
                <w:sz w:val="21"/>
                <w:szCs w:val="21"/>
              </w:rPr>
            </w:pPr>
            <w:permStart w:id="58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58"/>
          </w:p>
        </w:tc>
      </w:tr>
      <w:tr w14:paraId="4EE53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4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143823A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拟申请认证的管理体系覆盖的范围：</w:t>
            </w:r>
          </w:p>
          <w:p w14:paraId="1488D234">
            <w:pPr>
              <w:jc w:val="left"/>
              <w:rPr>
                <w:rFonts w:hint="eastAsia"/>
                <w:sz w:val="21"/>
                <w:szCs w:val="21"/>
              </w:rPr>
            </w:pPr>
            <w:permStart w:id="59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59"/>
          </w:p>
          <w:p w14:paraId="636379FF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*认证范围应基于组织的业务、资产和技术特点界定范围和边界，不能超出营业执照和行政许可要求；</w:t>
            </w:r>
          </w:p>
          <w:p w14:paraId="6D5E1F57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* ESD认证适用于针对静电敏感元器件进行生产、加工、装配、安装、运输、包装、标记、检修、测试、检查或处置等活动；</w:t>
            </w:r>
          </w:p>
        </w:tc>
      </w:tr>
      <w:tr w14:paraId="65465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46DCB5F7">
            <w:pPr>
              <w:jc w:val="left"/>
              <w:rPr>
                <w:sz w:val="21"/>
                <w:szCs w:val="21"/>
              </w:rPr>
            </w:pPr>
            <w:bookmarkStart w:id="19" w:name="OLE_LINK7"/>
            <w:r>
              <w:rPr>
                <w:rFonts w:hint="eastAsia"/>
                <w:sz w:val="21"/>
                <w:szCs w:val="21"/>
              </w:rPr>
              <w:t>是否涉及外包过程：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F0BBF">
            <w:pPr>
              <w:jc w:val="left"/>
              <w:rPr>
                <w:rFonts w:hint="eastAsia"/>
                <w:sz w:val="21"/>
                <w:szCs w:val="21"/>
              </w:rPr>
            </w:pPr>
            <w:permStart w:id="60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60"/>
            <w:r>
              <w:rPr>
                <w:rFonts w:hint="eastAsia"/>
                <w:sz w:val="21"/>
                <w:szCs w:val="21"/>
              </w:rPr>
              <w:t xml:space="preserve"> 是</w:t>
            </w:r>
          </w:p>
        </w:tc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74CB847">
            <w:pPr>
              <w:jc w:val="left"/>
              <w:rPr>
                <w:rFonts w:hint="eastAsia"/>
                <w:sz w:val="21"/>
                <w:szCs w:val="21"/>
              </w:rPr>
            </w:pPr>
            <w:permStart w:id="61" w:edGrp="everyone"/>
            <w:r>
              <w:rPr>
                <w:rFonts w:hint="eastAsia"/>
                <w:sz w:val="21"/>
                <w:szCs w:val="21"/>
              </w:rPr>
              <w:t>□</w:t>
            </w:r>
            <w:permEnd w:id="61"/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否</w:t>
            </w:r>
          </w:p>
        </w:tc>
      </w:tr>
      <w:tr w14:paraId="3C08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2C092B4E">
            <w:pPr>
              <w:jc w:val="left"/>
              <w:rPr>
                <w:rFonts w:hint="eastAsia"/>
                <w:sz w:val="21"/>
                <w:szCs w:val="21"/>
              </w:rPr>
            </w:pPr>
            <w:bookmarkStart w:id="20" w:name="OLE_LINK6"/>
            <w:r>
              <w:rPr>
                <w:rFonts w:hint="eastAsia"/>
                <w:sz w:val="21"/>
                <w:szCs w:val="21"/>
              </w:rPr>
              <w:t>若有请说明：</w:t>
            </w:r>
          </w:p>
        </w:tc>
        <w:tc>
          <w:tcPr>
            <w:tcW w:w="70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D8DD1C">
            <w:pPr>
              <w:jc w:val="left"/>
              <w:rPr>
                <w:sz w:val="21"/>
                <w:szCs w:val="21"/>
              </w:rPr>
            </w:pPr>
            <w:permStart w:id="62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62"/>
          </w:p>
        </w:tc>
      </w:tr>
      <w:bookmarkEnd w:id="19"/>
      <w:bookmarkEnd w:id="20"/>
      <w:tr w14:paraId="6789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EFF80">
            <w:pPr>
              <w:jc w:val="left"/>
              <w:rPr>
                <w:rFonts w:hint="eastAsia"/>
                <w:sz w:val="21"/>
                <w:szCs w:val="21"/>
              </w:rPr>
            </w:pPr>
            <w:bookmarkStart w:id="21" w:name="OLE_LINK43"/>
            <w:r>
              <w:rPr>
                <w:sz w:val="21"/>
                <w:szCs w:val="21"/>
              </w:rPr>
              <w:t xml:space="preserve">组织希望的审核日期 </w:t>
            </w:r>
            <w:bookmarkEnd w:id="21"/>
            <w:r>
              <w:rPr>
                <w:sz w:val="21"/>
                <w:szCs w:val="21"/>
              </w:rPr>
              <w:t>：</w:t>
            </w:r>
            <w:permStart w:id="63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63"/>
          </w:p>
        </w:tc>
      </w:tr>
      <w:tr w14:paraId="7B2E4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2CC58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认证相关的其它说明/要求：</w:t>
            </w:r>
            <w:permStart w:id="64" w:edGrp="everyone"/>
            <w:r>
              <w:rPr>
                <w:rFonts w:hint="eastAsia"/>
                <w:sz w:val="21"/>
                <w:szCs w:val="21"/>
              </w:rPr>
              <w:t>____________</w:t>
            </w:r>
            <w:permEnd w:id="64"/>
          </w:p>
        </w:tc>
      </w:tr>
    </w:tbl>
    <w:p w14:paraId="4888F993">
      <w:pPr>
        <w:pStyle w:val="25"/>
        <w:numPr>
          <w:ilvl w:val="0"/>
          <w:numId w:val="1"/>
        </w:numPr>
        <w:ind w:leftChars="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申请组织声明</w:t>
      </w:r>
    </w:p>
    <w:p w14:paraId="49DB4F59">
      <w:pPr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我方已从</w:t>
      </w:r>
      <w:r>
        <w:rPr>
          <w:sz w:val="21"/>
          <w:szCs w:val="21"/>
        </w:rPr>
        <w:t>SNQA</w:t>
      </w:r>
      <w:r>
        <w:rPr>
          <w:rFonts w:hint="eastAsia"/>
          <w:sz w:val="21"/>
          <w:szCs w:val="21"/>
        </w:rPr>
        <w:t>的官方网站www</w:t>
      </w:r>
      <w:r>
        <w:rPr>
          <w:sz w:val="21"/>
          <w:szCs w:val="21"/>
        </w:rPr>
        <w:t>.snqa.com.cn</w:t>
      </w:r>
      <w:r>
        <w:rPr>
          <w:rFonts w:hint="eastAsia"/>
          <w:sz w:val="21"/>
          <w:szCs w:val="21"/>
        </w:rPr>
        <w:t>上获取有关管理体系认证方面的公开文件，已了解认证收费标准、公正性要求、认证业务范围、申请认证的条件和认证的一般流程等内容。</w:t>
      </w:r>
    </w:p>
    <w:p w14:paraId="7D7FE617">
      <w:pPr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   我方愿意遵守认证要求，提供申请认证所需要的信息和附表所要求的资料，并承诺提供的信息和资料真实有效，在申请时已按认证标准建立体系，且运行满三个月；未被执法监管部门责令停业整顿；未被“全国企业信用信息公示系统（</w:t>
      </w:r>
      <w:r>
        <w:rPr>
          <w:sz w:val="21"/>
          <w:szCs w:val="21"/>
        </w:rPr>
        <w:t>http://gsxt.saic.gov.cn</w:t>
      </w:r>
      <w:r>
        <w:rPr>
          <w:rFonts w:hint="eastAsia"/>
          <w:sz w:val="21"/>
          <w:szCs w:val="21"/>
        </w:rPr>
        <w:t>）”和“信用中国”列入“严重违法企业名单”。</w:t>
      </w:r>
    </w:p>
    <w:p w14:paraId="4723641B">
      <w:pPr>
        <w:jc w:val="left"/>
        <w:rPr>
          <w:rFonts w:hint="eastAsia"/>
          <w:sz w:val="21"/>
          <w:szCs w:val="21"/>
        </w:rPr>
      </w:pPr>
    </w:p>
    <w:p w14:paraId="0BB8F1E6">
      <w:pPr>
        <w:jc w:val="left"/>
        <w:rPr>
          <w:rFonts w:hint="eastAsia"/>
          <w:sz w:val="21"/>
          <w:szCs w:val="21"/>
        </w:rPr>
      </w:pPr>
      <w:r>
        <w:rPr>
          <w:rFonts w:hint="eastAsia"/>
          <w:bCs/>
          <w:sz w:val="21"/>
          <w:szCs w:val="21"/>
        </w:rPr>
        <w:t>认证申请组织代表（签字）：</w:t>
      </w:r>
      <w:permStart w:id="65" w:edGrp="everyone"/>
      <w:r>
        <w:rPr>
          <w:rFonts w:hint="eastAsia"/>
          <w:sz w:val="21"/>
          <w:szCs w:val="21"/>
        </w:rPr>
        <w:t>____________</w:t>
      </w:r>
      <w:permEnd w:id="65"/>
      <w:r>
        <w:rPr>
          <w:rFonts w:hint="eastAsia"/>
          <w:sz w:val="21"/>
          <w:szCs w:val="21"/>
        </w:rPr>
        <w:t xml:space="preserve">              </w:t>
      </w:r>
      <w:r>
        <w:rPr>
          <w:rFonts w:hint="eastAsia"/>
          <w:bCs/>
          <w:sz w:val="21"/>
          <w:szCs w:val="21"/>
        </w:rPr>
        <w:t>职务:</w:t>
      </w:r>
      <w:r>
        <w:rPr>
          <w:rFonts w:hint="eastAsia"/>
          <w:sz w:val="21"/>
          <w:szCs w:val="21"/>
        </w:rPr>
        <w:t xml:space="preserve">  </w:t>
      </w:r>
      <w:permStart w:id="66" w:edGrp="everyone"/>
      <w:r>
        <w:rPr>
          <w:rFonts w:hint="eastAsia"/>
          <w:sz w:val="21"/>
          <w:szCs w:val="21"/>
        </w:rPr>
        <w:t>____________</w:t>
      </w:r>
      <w:permEnd w:id="66"/>
      <w:r>
        <w:rPr>
          <w:rFonts w:hint="eastAsia"/>
          <w:sz w:val="21"/>
          <w:szCs w:val="21"/>
        </w:rPr>
        <w:t xml:space="preserve">                </w:t>
      </w:r>
    </w:p>
    <w:p w14:paraId="73E30A2E">
      <w:pPr>
        <w:jc w:val="left"/>
        <w:rPr>
          <w:rFonts w:hint="eastAsia"/>
          <w:sz w:val="21"/>
          <w:szCs w:val="21"/>
        </w:rPr>
      </w:pPr>
    </w:p>
    <w:p w14:paraId="7083883B">
      <w:pPr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认证申请组织（盖章）:  </w:t>
      </w:r>
      <w:permStart w:id="67" w:edGrp="everyone"/>
      <w:r>
        <w:rPr>
          <w:rFonts w:hint="eastAsia"/>
          <w:sz w:val="21"/>
          <w:szCs w:val="21"/>
        </w:rPr>
        <w:t>____________</w:t>
      </w:r>
      <w:permEnd w:id="67"/>
      <w:r>
        <w:rPr>
          <w:rFonts w:hint="eastAsia"/>
          <w:sz w:val="21"/>
          <w:szCs w:val="21"/>
        </w:rPr>
        <w:t>年</w:t>
      </w:r>
      <w:permStart w:id="68" w:edGrp="everyone"/>
      <w:r>
        <w:rPr>
          <w:rFonts w:hint="eastAsia"/>
          <w:sz w:val="21"/>
          <w:szCs w:val="21"/>
        </w:rPr>
        <w:t>____________</w:t>
      </w:r>
      <w:permEnd w:id="68"/>
      <w:r>
        <w:rPr>
          <w:rFonts w:hint="eastAsia"/>
          <w:sz w:val="21"/>
          <w:szCs w:val="21"/>
        </w:rPr>
        <w:t>月</w:t>
      </w:r>
      <w:permStart w:id="69" w:edGrp="everyone"/>
      <w:r>
        <w:rPr>
          <w:rFonts w:hint="eastAsia"/>
          <w:sz w:val="21"/>
          <w:szCs w:val="21"/>
        </w:rPr>
        <w:t>____________</w:t>
      </w:r>
      <w:permEnd w:id="69"/>
      <w:r>
        <w:rPr>
          <w:rFonts w:hint="eastAsia"/>
          <w:sz w:val="21"/>
          <w:szCs w:val="21"/>
        </w:rPr>
        <w:t>日</w:t>
      </w:r>
    </w:p>
    <w:sectPr>
      <w:headerReference r:id="rId4" w:type="default"/>
      <w:footerReference r:id="rId6" w:type="default"/>
      <w:headerReference r:id="rId5" w:type="even"/>
      <w:footerReference r:id="rId7" w:type="even"/>
      <w:pgSz w:w="11906" w:h="16838"/>
      <w:pgMar w:top="1077" w:right="1134" w:bottom="709" w:left="1134" w:header="680" w:footer="204" w:gutter="0"/>
      <w:pgNumType w:start="1" w:chapStyle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G Times (WN)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1C456">
    <w:pPr>
      <w:pStyle w:val="6"/>
      <w:rPr>
        <w:rFonts w:hint="eastAsia"/>
        <w:lang w:val="zh-CN"/>
      </w:rPr>
    </w:pPr>
    <w:r>
      <w:rPr>
        <w:rFonts w:hint="eastAsia"/>
        <w:lang w:val="zh-CN"/>
      </w:rPr>
      <w:t xml:space="preserve">第 </w:t>
    </w:r>
    <w:r>
      <w:rPr>
        <w:lang w:val="zh-CN"/>
      </w:rPr>
      <w:fldChar w:fldCharType="begin"/>
    </w:r>
    <w:r>
      <w:rPr>
        <w:lang w:val="zh-CN"/>
      </w:rPr>
      <w:instrText xml:space="preserve">PAGE</w:instrText>
    </w:r>
    <w:r>
      <w:rPr>
        <w:lang w:val="zh-CN"/>
      </w:rP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  <w:r>
      <w:rPr>
        <w:lang w:val="zh-CN"/>
      </w:rPr>
      <w:t xml:space="preserve"> </w:t>
    </w:r>
    <w:r>
      <w:rPr>
        <w:rFonts w:hint="eastAsia"/>
        <w:lang w:val="zh-CN"/>
      </w:rPr>
      <w:t xml:space="preserve">页 </w:t>
    </w:r>
    <w:r>
      <w:rPr>
        <w:lang w:val="zh-CN"/>
      </w:rPr>
      <w:t xml:space="preserve">  </w:t>
    </w:r>
    <w:r>
      <w:rPr>
        <w:rFonts w:hint="eastAsia"/>
        <w:lang w:val="zh-CN"/>
      </w:rPr>
      <w:t xml:space="preserve">共 </w:t>
    </w:r>
    <w:r>
      <w:rPr>
        <w:lang w:val="zh-CN"/>
      </w:rPr>
      <w:fldChar w:fldCharType="begin"/>
    </w:r>
    <w:r>
      <w:rPr>
        <w:lang w:val="zh-CN"/>
      </w:rPr>
      <w:instrText xml:space="preserve">NUMPAGES</w:instrText>
    </w:r>
    <w:r>
      <w:rPr>
        <w:lang w:val="zh-CN"/>
      </w:rPr>
      <w:fldChar w:fldCharType="separate"/>
    </w:r>
    <w:r>
      <w:rPr>
        <w:lang w:val="zh-CN"/>
      </w:rPr>
      <w:t>13</w:t>
    </w:r>
    <w:r>
      <w:rPr>
        <w:lang w:val="zh-CN"/>
      </w:rPr>
      <w:fldChar w:fldCharType="end"/>
    </w:r>
    <w:r>
      <w:rPr>
        <w:lang w:val="zh-CN"/>
      </w:rPr>
      <w:t xml:space="preserve"> </w:t>
    </w:r>
    <w:r>
      <w:rPr>
        <w:rFonts w:hint="eastAsia"/>
        <w:lang w:val="zh-CN"/>
      </w:rPr>
      <w:t>页</w:t>
    </w:r>
  </w:p>
  <w:p w14:paraId="683E6124">
    <w:pPr>
      <w:pStyle w:val="6"/>
      <w:rPr>
        <w:rFonts w:hint="eastAsia"/>
        <w:lang w:val="zh-CN"/>
      </w:rPr>
    </w:pPr>
  </w:p>
  <w:p w14:paraId="6CC3CAB8">
    <w:pPr>
      <w:pStyle w:val="6"/>
      <w:rPr>
        <w:rFonts w:hint="eastAsia"/>
        <w:lang w:val="zh-CN"/>
      </w:rPr>
    </w:pPr>
  </w:p>
  <w:p w14:paraId="26098414">
    <w:pPr>
      <w:pStyle w:val="6"/>
      <w:rPr>
        <w:rFonts w:hint="eastAsia"/>
        <w:lang w:val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CCAB7">
    <w:pPr>
      <w:pStyle w:val="6"/>
      <w:rPr>
        <w:rFonts w:hint="eastAsia"/>
      </w:rPr>
    </w:pPr>
  </w:p>
  <w:p w14:paraId="27E99ECE">
    <w:pPr>
      <w:rPr>
        <w:rFonts w:hint="eastAsia"/>
      </w:rPr>
    </w:pPr>
  </w:p>
  <w:p w14:paraId="487E13E3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0E78E">
    <w:pPr>
      <w:pStyle w:val="7"/>
      <w:rPr>
        <w:rFonts w:hint="default" w:eastAsia="宋体"/>
        <w:lang w:val="en-US" w:eastAsia="zh-CN"/>
      </w:rPr>
    </w:pPr>
    <w:r>
      <w:rPr>
        <w:rFonts w:hint="eastAsia"/>
      </w:rPr>
      <w:t xml:space="preserve"> 上海</w:t>
    </w:r>
    <w:r>
      <w:t>恩可埃认证有限公司</w:t>
    </w:r>
    <w:r>
      <w:rPr>
        <w:rFonts w:hint="eastAsia"/>
      </w:rPr>
      <w:t xml:space="preserve"> </w:t>
    </w:r>
    <w:r>
      <w:t xml:space="preserve">                                                     SNQA/G-</w:t>
    </w:r>
    <w:r>
      <w:rPr>
        <w:rFonts w:hint="eastAsia"/>
        <w:lang w:val="en-US" w:eastAsia="zh-CN"/>
      </w:rPr>
      <w:t>87</w:t>
    </w:r>
    <w:r>
      <w:t>/</w:t>
    </w:r>
    <w:r>
      <w:rPr>
        <w:rFonts w:hint="eastAsia"/>
        <w:lang w:val="en-US" w:eastAsia="zh-CN"/>
      </w:rPr>
      <w:t>00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E841E">
    <w:pPr>
      <w:pStyle w:val="7"/>
      <w:rPr>
        <w:rFonts w:hint="eastAsia"/>
      </w:rPr>
    </w:pPr>
  </w:p>
  <w:p w14:paraId="4CAF5FFE">
    <w:pPr>
      <w:rPr>
        <w:rFonts w:hint="eastAsia"/>
      </w:rPr>
    </w:pPr>
  </w:p>
  <w:p w14:paraId="7F027F17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314A9"/>
    <w:multiLevelType w:val="multilevel"/>
    <w:tmpl w:val="2E8314A9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25"/>
      <w:isLgl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0" w:hash="sTB66Er4EJRAx7dOBo03uTD5CNU=" w:salt="Kf9tWTZpTIsMlMoKgZqTNQ=="/>
  <w:defaultTabStop w:val="5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hM2RlMTc1NmYyNDJiNWE5Njg4NTk4YTMzZTkxNmEifQ=="/>
  </w:docVars>
  <w:rsids>
    <w:rsidRoot w:val="004C72E6"/>
    <w:rsid w:val="00001974"/>
    <w:rsid w:val="000027CC"/>
    <w:rsid w:val="00002833"/>
    <w:rsid w:val="000046AF"/>
    <w:rsid w:val="000048CA"/>
    <w:rsid w:val="00005D1B"/>
    <w:rsid w:val="0001001F"/>
    <w:rsid w:val="00011314"/>
    <w:rsid w:val="00013124"/>
    <w:rsid w:val="00013C56"/>
    <w:rsid w:val="000171F8"/>
    <w:rsid w:val="00017B42"/>
    <w:rsid w:val="00017DFE"/>
    <w:rsid w:val="00020740"/>
    <w:rsid w:val="000215A2"/>
    <w:rsid w:val="00021AF2"/>
    <w:rsid w:val="00021C4A"/>
    <w:rsid w:val="00021F09"/>
    <w:rsid w:val="00022F72"/>
    <w:rsid w:val="00024335"/>
    <w:rsid w:val="0002533C"/>
    <w:rsid w:val="000259EC"/>
    <w:rsid w:val="00025A51"/>
    <w:rsid w:val="00026630"/>
    <w:rsid w:val="000266A9"/>
    <w:rsid w:val="000268D0"/>
    <w:rsid w:val="00030C64"/>
    <w:rsid w:val="00031993"/>
    <w:rsid w:val="000324F9"/>
    <w:rsid w:val="0003487C"/>
    <w:rsid w:val="00035903"/>
    <w:rsid w:val="00040074"/>
    <w:rsid w:val="00040C9D"/>
    <w:rsid w:val="00040D9C"/>
    <w:rsid w:val="0004199F"/>
    <w:rsid w:val="00041A9E"/>
    <w:rsid w:val="00041E47"/>
    <w:rsid w:val="000428D4"/>
    <w:rsid w:val="00043481"/>
    <w:rsid w:val="00043673"/>
    <w:rsid w:val="00043B4C"/>
    <w:rsid w:val="00043EF0"/>
    <w:rsid w:val="000441C7"/>
    <w:rsid w:val="0004461D"/>
    <w:rsid w:val="00044E5F"/>
    <w:rsid w:val="00045237"/>
    <w:rsid w:val="0004685A"/>
    <w:rsid w:val="00046D2D"/>
    <w:rsid w:val="000479CD"/>
    <w:rsid w:val="000512DA"/>
    <w:rsid w:val="00052DD7"/>
    <w:rsid w:val="00052F75"/>
    <w:rsid w:val="000531D1"/>
    <w:rsid w:val="00054864"/>
    <w:rsid w:val="00056637"/>
    <w:rsid w:val="00056825"/>
    <w:rsid w:val="00060456"/>
    <w:rsid w:val="00061415"/>
    <w:rsid w:val="00061E04"/>
    <w:rsid w:val="00063009"/>
    <w:rsid w:val="00063C4B"/>
    <w:rsid w:val="00070202"/>
    <w:rsid w:val="00071798"/>
    <w:rsid w:val="00071A94"/>
    <w:rsid w:val="00071B10"/>
    <w:rsid w:val="0007228B"/>
    <w:rsid w:val="00075092"/>
    <w:rsid w:val="00077E77"/>
    <w:rsid w:val="00080839"/>
    <w:rsid w:val="00081977"/>
    <w:rsid w:val="000828E8"/>
    <w:rsid w:val="0008426E"/>
    <w:rsid w:val="00084A97"/>
    <w:rsid w:val="000859BD"/>
    <w:rsid w:val="00085B17"/>
    <w:rsid w:val="00086417"/>
    <w:rsid w:val="000874B4"/>
    <w:rsid w:val="00087E71"/>
    <w:rsid w:val="00093028"/>
    <w:rsid w:val="00093BCA"/>
    <w:rsid w:val="00093DF9"/>
    <w:rsid w:val="00094F1F"/>
    <w:rsid w:val="00095959"/>
    <w:rsid w:val="000968F4"/>
    <w:rsid w:val="00097744"/>
    <w:rsid w:val="000A20A4"/>
    <w:rsid w:val="000A3A9B"/>
    <w:rsid w:val="000A3FBE"/>
    <w:rsid w:val="000A4B7B"/>
    <w:rsid w:val="000A5FD1"/>
    <w:rsid w:val="000A6115"/>
    <w:rsid w:val="000A647A"/>
    <w:rsid w:val="000A7F99"/>
    <w:rsid w:val="000B1676"/>
    <w:rsid w:val="000B1817"/>
    <w:rsid w:val="000B261D"/>
    <w:rsid w:val="000B5A51"/>
    <w:rsid w:val="000B5C0F"/>
    <w:rsid w:val="000B5DAA"/>
    <w:rsid w:val="000B60A5"/>
    <w:rsid w:val="000B6FD8"/>
    <w:rsid w:val="000B7B86"/>
    <w:rsid w:val="000C0DF9"/>
    <w:rsid w:val="000C1C71"/>
    <w:rsid w:val="000C2F7F"/>
    <w:rsid w:val="000C3048"/>
    <w:rsid w:val="000C323D"/>
    <w:rsid w:val="000C64A4"/>
    <w:rsid w:val="000C75F1"/>
    <w:rsid w:val="000D0F52"/>
    <w:rsid w:val="000D3018"/>
    <w:rsid w:val="000D6083"/>
    <w:rsid w:val="000D6516"/>
    <w:rsid w:val="000D6DBA"/>
    <w:rsid w:val="000E0959"/>
    <w:rsid w:val="000E09C2"/>
    <w:rsid w:val="000E0C31"/>
    <w:rsid w:val="000E438B"/>
    <w:rsid w:val="000E4574"/>
    <w:rsid w:val="000E4791"/>
    <w:rsid w:val="000E4C3A"/>
    <w:rsid w:val="000E4F5A"/>
    <w:rsid w:val="000E5E87"/>
    <w:rsid w:val="000F04B0"/>
    <w:rsid w:val="000F1F94"/>
    <w:rsid w:val="000F305B"/>
    <w:rsid w:val="000F34FE"/>
    <w:rsid w:val="000F35F3"/>
    <w:rsid w:val="000F4554"/>
    <w:rsid w:val="000F480C"/>
    <w:rsid w:val="000F4E41"/>
    <w:rsid w:val="000F6832"/>
    <w:rsid w:val="000F720E"/>
    <w:rsid w:val="000F77E4"/>
    <w:rsid w:val="00100C12"/>
    <w:rsid w:val="00101933"/>
    <w:rsid w:val="00110913"/>
    <w:rsid w:val="00111455"/>
    <w:rsid w:val="00114375"/>
    <w:rsid w:val="00114F29"/>
    <w:rsid w:val="001150F6"/>
    <w:rsid w:val="00115E53"/>
    <w:rsid w:val="00115F1A"/>
    <w:rsid w:val="001163EC"/>
    <w:rsid w:val="001210CA"/>
    <w:rsid w:val="00121DF5"/>
    <w:rsid w:val="00125BA1"/>
    <w:rsid w:val="00126A09"/>
    <w:rsid w:val="001275E1"/>
    <w:rsid w:val="0013194B"/>
    <w:rsid w:val="00131CCF"/>
    <w:rsid w:val="00133171"/>
    <w:rsid w:val="0013379A"/>
    <w:rsid w:val="00133E04"/>
    <w:rsid w:val="0013448D"/>
    <w:rsid w:val="001347E1"/>
    <w:rsid w:val="001349EE"/>
    <w:rsid w:val="001352E9"/>
    <w:rsid w:val="00136855"/>
    <w:rsid w:val="00141A1E"/>
    <w:rsid w:val="00142339"/>
    <w:rsid w:val="001448C5"/>
    <w:rsid w:val="0014580D"/>
    <w:rsid w:val="001460C9"/>
    <w:rsid w:val="00146243"/>
    <w:rsid w:val="00146A5A"/>
    <w:rsid w:val="00147896"/>
    <w:rsid w:val="00147A6F"/>
    <w:rsid w:val="001501FF"/>
    <w:rsid w:val="00150CB3"/>
    <w:rsid w:val="001528CC"/>
    <w:rsid w:val="00155172"/>
    <w:rsid w:val="0015630E"/>
    <w:rsid w:val="00156352"/>
    <w:rsid w:val="00157D28"/>
    <w:rsid w:val="001600B9"/>
    <w:rsid w:val="001601BF"/>
    <w:rsid w:val="001632FA"/>
    <w:rsid w:val="00163F76"/>
    <w:rsid w:val="00164AB6"/>
    <w:rsid w:val="001651FE"/>
    <w:rsid w:val="001660D2"/>
    <w:rsid w:val="001660DB"/>
    <w:rsid w:val="00166C44"/>
    <w:rsid w:val="00167312"/>
    <w:rsid w:val="0016739F"/>
    <w:rsid w:val="001712F7"/>
    <w:rsid w:val="001713C6"/>
    <w:rsid w:val="00172D86"/>
    <w:rsid w:val="0017478C"/>
    <w:rsid w:val="00174AAB"/>
    <w:rsid w:val="00174DCF"/>
    <w:rsid w:val="00174FE3"/>
    <w:rsid w:val="0017561D"/>
    <w:rsid w:val="001757A7"/>
    <w:rsid w:val="001759D2"/>
    <w:rsid w:val="00175EF2"/>
    <w:rsid w:val="00177807"/>
    <w:rsid w:val="0018101D"/>
    <w:rsid w:val="0018165F"/>
    <w:rsid w:val="00181DAF"/>
    <w:rsid w:val="0018373B"/>
    <w:rsid w:val="00183DEF"/>
    <w:rsid w:val="0018463E"/>
    <w:rsid w:val="0018610C"/>
    <w:rsid w:val="00186987"/>
    <w:rsid w:val="00186E52"/>
    <w:rsid w:val="001873AE"/>
    <w:rsid w:val="00187500"/>
    <w:rsid w:val="00190735"/>
    <w:rsid w:val="00190F98"/>
    <w:rsid w:val="001928A8"/>
    <w:rsid w:val="00193A2E"/>
    <w:rsid w:val="00193A79"/>
    <w:rsid w:val="001973B3"/>
    <w:rsid w:val="0019765C"/>
    <w:rsid w:val="001A290A"/>
    <w:rsid w:val="001A484E"/>
    <w:rsid w:val="001A49A7"/>
    <w:rsid w:val="001A4CBF"/>
    <w:rsid w:val="001A55E5"/>
    <w:rsid w:val="001A65E3"/>
    <w:rsid w:val="001A73BA"/>
    <w:rsid w:val="001A7B2F"/>
    <w:rsid w:val="001B0D9B"/>
    <w:rsid w:val="001B2359"/>
    <w:rsid w:val="001B3957"/>
    <w:rsid w:val="001B48F4"/>
    <w:rsid w:val="001B7D83"/>
    <w:rsid w:val="001C24A7"/>
    <w:rsid w:val="001C3038"/>
    <w:rsid w:val="001C3549"/>
    <w:rsid w:val="001C38CD"/>
    <w:rsid w:val="001C483A"/>
    <w:rsid w:val="001C4E03"/>
    <w:rsid w:val="001C5D8A"/>
    <w:rsid w:val="001D03E5"/>
    <w:rsid w:val="001D040A"/>
    <w:rsid w:val="001D0776"/>
    <w:rsid w:val="001D096D"/>
    <w:rsid w:val="001D0F1C"/>
    <w:rsid w:val="001D32B9"/>
    <w:rsid w:val="001D3EE0"/>
    <w:rsid w:val="001D773C"/>
    <w:rsid w:val="001E13D9"/>
    <w:rsid w:val="001E19E2"/>
    <w:rsid w:val="001E38ED"/>
    <w:rsid w:val="001E5522"/>
    <w:rsid w:val="001E558A"/>
    <w:rsid w:val="001E5E8C"/>
    <w:rsid w:val="001E6E00"/>
    <w:rsid w:val="001E6F8E"/>
    <w:rsid w:val="001E7614"/>
    <w:rsid w:val="001E7D5C"/>
    <w:rsid w:val="001F3AF3"/>
    <w:rsid w:val="001F466B"/>
    <w:rsid w:val="001F4908"/>
    <w:rsid w:val="001F5EFA"/>
    <w:rsid w:val="00200429"/>
    <w:rsid w:val="00200858"/>
    <w:rsid w:val="00201372"/>
    <w:rsid w:val="00202E2D"/>
    <w:rsid w:val="002032F2"/>
    <w:rsid w:val="00203D63"/>
    <w:rsid w:val="00203EB8"/>
    <w:rsid w:val="00203F04"/>
    <w:rsid w:val="002042E9"/>
    <w:rsid w:val="00204B8A"/>
    <w:rsid w:val="00206C12"/>
    <w:rsid w:val="00207668"/>
    <w:rsid w:val="0021021B"/>
    <w:rsid w:val="00210C8B"/>
    <w:rsid w:val="00212336"/>
    <w:rsid w:val="00212676"/>
    <w:rsid w:val="002126C4"/>
    <w:rsid w:val="002144A7"/>
    <w:rsid w:val="00214906"/>
    <w:rsid w:val="00214A03"/>
    <w:rsid w:val="00216B96"/>
    <w:rsid w:val="00220DF0"/>
    <w:rsid w:val="0022178A"/>
    <w:rsid w:val="0022288F"/>
    <w:rsid w:val="00223506"/>
    <w:rsid w:val="00225AFF"/>
    <w:rsid w:val="00225B14"/>
    <w:rsid w:val="002304A8"/>
    <w:rsid w:val="00231B7F"/>
    <w:rsid w:val="00234312"/>
    <w:rsid w:val="00236DDF"/>
    <w:rsid w:val="002426B7"/>
    <w:rsid w:val="00244FEF"/>
    <w:rsid w:val="00245529"/>
    <w:rsid w:val="0024569F"/>
    <w:rsid w:val="0024591D"/>
    <w:rsid w:val="00246AF4"/>
    <w:rsid w:val="002475E6"/>
    <w:rsid w:val="00250F23"/>
    <w:rsid w:val="0025114D"/>
    <w:rsid w:val="00256C39"/>
    <w:rsid w:val="00264B68"/>
    <w:rsid w:val="00265E4C"/>
    <w:rsid w:val="002708AC"/>
    <w:rsid w:val="00270EE6"/>
    <w:rsid w:val="00271A65"/>
    <w:rsid w:val="00271D42"/>
    <w:rsid w:val="00276DF4"/>
    <w:rsid w:val="002770CC"/>
    <w:rsid w:val="00277802"/>
    <w:rsid w:val="00277AC0"/>
    <w:rsid w:val="00277D84"/>
    <w:rsid w:val="00282136"/>
    <w:rsid w:val="002828B3"/>
    <w:rsid w:val="002838A6"/>
    <w:rsid w:val="00283CC6"/>
    <w:rsid w:val="00284036"/>
    <w:rsid w:val="0028406D"/>
    <w:rsid w:val="002844C0"/>
    <w:rsid w:val="002857F7"/>
    <w:rsid w:val="002867C4"/>
    <w:rsid w:val="00286EF8"/>
    <w:rsid w:val="00290238"/>
    <w:rsid w:val="002902CC"/>
    <w:rsid w:val="002903ED"/>
    <w:rsid w:val="00290732"/>
    <w:rsid w:val="00297424"/>
    <w:rsid w:val="002A0AE5"/>
    <w:rsid w:val="002A1D28"/>
    <w:rsid w:val="002A40F5"/>
    <w:rsid w:val="002A6B30"/>
    <w:rsid w:val="002A7704"/>
    <w:rsid w:val="002B0592"/>
    <w:rsid w:val="002B2506"/>
    <w:rsid w:val="002B29FF"/>
    <w:rsid w:val="002B6F35"/>
    <w:rsid w:val="002C0A18"/>
    <w:rsid w:val="002C1603"/>
    <w:rsid w:val="002C1B23"/>
    <w:rsid w:val="002C3EDA"/>
    <w:rsid w:val="002C3F0E"/>
    <w:rsid w:val="002C4512"/>
    <w:rsid w:val="002C6220"/>
    <w:rsid w:val="002D0060"/>
    <w:rsid w:val="002D02D7"/>
    <w:rsid w:val="002D1BFC"/>
    <w:rsid w:val="002D35C0"/>
    <w:rsid w:val="002D3C66"/>
    <w:rsid w:val="002D46E2"/>
    <w:rsid w:val="002D48BB"/>
    <w:rsid w:val="002D4D96"/>
    <w:rsid w:val="002D5865"/>
    <w:rsid w:val="002D7153"/>
    <w:rsid w:val="002E0608"/>
    <w:rsid w:val="002E24C3"/>
    <w:rsid w:val="002E3471"/>
    <w:rsid w:val="002E3D39"/>
    <w:rsid w:val="002E4C0F"/>
    <w:rsid w:val="002E5423"/>
    <w:rsid w:val="002E785B"/>
    <w:rsid w:val="002F04A8"/>
    <w:rsid w:val="002F1239"/>
    <w:rsid w:val="002F27B7"/>
    <w:rsid w:val="002F3FDE"/>
    <w:rsid w:val="002F73CE"/>
    <w:rsid w:val="003049F2"/>
    <w:rsid w:val="00305C0C"/>
    <w:rsid w:val="003077B5"/>
    <w:rsid w:val="0031174A"/>
    <w:rsid w:val="00311870"/>
    <w:rsid w:val="0031267D"/>
    <w:rsid w:val="00316C78"/>
    <w:rsid w:val="00316C94"/>
    <w:rsid w:val="00316F17"/>
    <w:rsid w:val="0032116E"/>
    <w:rsid w:val="00322324"/>
    <w:rsid w:val="003227B0"/>
    <w:rsid w:val="003232D9"/>
    <w:rsid w:val="00325BE1"/>
    <w:rsid w:val="003260BA"/>
    <w:rsid w:val="003267EF"/>
    <w:rsid w:val="003318A8"/>
    <w:rsid w:val="003321B4"/>
    <w:rsid w:val="00333BCF"/>
    <w:rsid w:val="0033580C"/>
    <w:rsid w:val="00335F3B"/>
    <w:rsid w:val="003402D6"/>
    <w:rsid w:val="00341C90"/>
    <w:rsid w:val="00342B36"/>
    <w:rsid w:val="003457E3"/>
    <w:rsid w:val="00346CEB"/>
    <w:rsid w:val="00351527"/>
    <w:rsid w:val="00351C08"/>
    <w:rsid w:val="0035243C"/>
    <w:rsid w:val="00354672"/>
    <w:rsid w:val="003551E0"/>
    <w:rsid w:val="0035598B"/>
    <w:rsid w:val="00355ACA"/>
    <w:rsid w:val="0035633B"/>
    <w:rsid w:val="00361653"/>
    <w:rsid w:val="00362798"/>
    <w:rsid w:val="00364638"/>
    <w:rsid w:val="00366832"/>
    <w:rsid w:val="00366B7D"/>
    <w:rsid w:val="003704FC"/>
    <w:rsid w:val="00373499"/>
    <w:rsid w:val="00373FCC"/>
    <w:rsid w:val="00374AE6"/>
    <w:rsid w:val="00374ED3"/>
    <w:rsid w:val="00374EE9"/>
    <w:rsid w:val="0037770E"/>
    <w:rsid w:val="0038099D"/>
    <w:rsid w:val="00382613"/>
    <w:rsid w:val="00383394"/>
    <w:rsid w:val="00384DDC"/>
    <w:rsid w:val="003858BA"/>
    <w:rsid w:val="00385E9A"/>
    <w:rsid w:val="00385FA5"/>
    <w:rsid w:val="00387BE8"/>
    <w:rsid w:val="00387EC5"/>
    <w:rsid w:val="003913B0"/>
    <w:rsid w:val="00391E73"/>
    <w:rsid w:val="00392F19"/>
    <w:rsid w:val="00393EF2"/>
    <w:rsid w:val="00394127"/>
    <w:rsid w:val="00394E1B"/>
    <w:rsid w:val="00396145"/>
    <w:rsid w:val="0039720B"/>
    <w:rsid w:val="003A2729"/>
    <w:rsid w:val="003A3D99"/>
    <w:rsid w:val="003A41CB"/>
    <w:rsid w:val="003A4A83"/>
    <w:rsid w:val="003A4BBA"/>
    <w:rsid w:val="003A6A52"/>
    <w:rsid w:val="003A6DA3"/>
    <w:rsid w:val="003A6DE5"/>
    <w:rsid w:val="003A6E2A"/>
    <w:rsid w:val="003B0E31"/>
    <w:rsid w:val="003B1A3F"/>
    <w:rsid w:val="003B2327"/>
    <w:rsid w:val="003B2967"/>
    <w:rsid w:val="003B2E2A"/>
    <w:rsid w:val="003B358F"/>
    <w:rsid w:val="003B4501"/>
    <w:rsid w:val="003B482C"/>
    <w:rsid w:val="003B69A3"/>
    <w:rsid w:val="003B73C0"/>
    <w:rsid w:val="003B7CA6"/>
    <w:rsid w:val="003B7FDB"/>
    <w:rsid w:val="003C0551"/>
    <w:rsid w:val="003C10F8"/>
    <w:rsid w:val="003C1183"/>
    <w:rsid w:val="003C1520"/>
    <w:rsid w:val="003C1E13"/>
    <w:rsid w:val="003C2798"/>
    <w:rsid w:val="003C38D8"/>
    <w:rsid w:val="003C40EA"/>
    <w:rsid w:val="003C41EB"/>
    <w:rsid w:val="003C512E"/>
    <w:rsid w:val="003C64E5"/>
    <w:rsid w:val="003C6672"/>
    <w:rsid w:val="003C7EB2"/>
    <w:rsid w:val="003D1496"/>
    <w:rsid w:val="003D157C"/>
    <w:rsid w:val="003D1D64"/>
    <w:rsid w:val="003D47EE"/>
    <w:rsid w:val="003D5B4C"/>
    <w:rsid w:val="003E0B02"/>
    <w:rsid w:val="003E1F53"/>
    <w:rsid w:val="003E421F"/>
    <w:rsid w:val="003E618E"/>
    <w:rsid w:val="003E7085"/>
    <w:rsid w:val="003E76FD"/>
    <w:rsid w:val="003F15A8"/>
    <w:rsid w:val="003F19D8"/>
    <w:rsid w:val="003F21B7"/>
    <w:rsid w:val="003F6359"/>
    <w:rsid w:val="003F6578"/>
    <w:rsid w:val="003F6DCF"/>
    <w:rsid w:val="003F715F"/>
    <w:rsid w:val="00401269"/>
    <w:rsid w:val="0040164F"/>
    <w:rsid w:val="00401D35"/>
    <w:rsid w:val="004032BC"/>
    <w:rsid w:val="004033BE"/>
    <w:rsid w:val="00403E12"/>
    <w:rsid w:val="00404325"/>
    <w:rsid w:val="00405C5B"/>
    <w:rsid w:val="00405D61"/>
    <w:rsid w:val="00406873"/>
    <w:rsid w:val="00410F9E"/>
    <w:rsid w:val="004123A9"/>
    <w:rsid w:val="00413955"/>
    <w:rsid w:val="00414274"/>
    <w:rsid w:val="00416560"/>
    <w:rsid w:val="00416F44"/>
    <w:rsid w:val="004179CE"/>
    <w:rsid w:val="00420B95"/>
    <w:rsid w:val="00420E3E"/>
    <w:rsid w:val="0042334E"/>
    <w:rsid w:val="004234AF"/>
    <w:rsid w:val="00423E2A"/>
    <w:rsid w:val="00424E24"/>
    <w:rsid w:val="00425116"/>
    <w:rsid w:val="00425BF7"/>
    <w:rsid w:val="00425E32"/>
    <w:rsid w:val="00430EBD"/>
    <w:rsid w:val="0043116C"/>
    <w:rsid w:val="004317F0"/>
    <w:rsid w:val="004321FC"/>
    <w:rsid w:val="00433B99"/>
    <w:rsid w:val="004375C3"/>
    <w:rsid w:val="00440A25"/>
    <w:rsid w:val="0044142D"/>
    <w:rsid w:val="004428B9"/>
    <w:rsid w:val="00443876"/>
    <w:rsid w:val="00444853"/>
    <w:rsid w:val="0044577B"/>
    <w:rsid w:val="004462B8"/>
    <w:rsid w:val="00447077"/>
    <w:rsid w:val="00447869"/>
    <w:rsid w:val="00451C63"/>
    <w:rsid w:val="004537CF"/>
    <w:rsid w:val="00454215"/>
    <w:rsid w:val="0045461A"/>
    <w:rsid w:val="00455343"/>
    <w:rsid w:val="00461412"/>
    <w:rsid w:val="0046180E"/>
    <w:rsid w:val="00464236"/>
    <w:rsid w:val="00465768"/>
    <w:rsid w:val="004658F2"/>
    <w:rsid w:val="00466F2F"/>
    <w:rsid w:val="0047103E"/>
    <w:rsid w:val="004716A7"/>
    <w:rsid w:val="00472092"/>
    <w:rsid w:val="00473577"/>
    <w:rsid w:val="00475098"/>
    <w:rsid w:val="004758B3"/>
    <w:rsid w:val="00481A5B"/>
    <w:rsid w:val="00484B17"/>
    <w:rsid w:val="0048545B"/>
    <w:rsid w:val="0048568F"/>
    <w:rsid w:val="0048576E"/>
    <w:rsid w:val="004858F4"/>
    <w:rsid w:val="00486409"/>
    <w:rsid w:val="004903BD"/>
    <w:rsid w:val="00490DA5"/>
    <w:rsid w:val="00492817"/>
    <w:rsid w:val="00492AA5"/>
    <w:rsid w:val="00492FD6"/>
    <w:rsid w:val="00493A48"/>
    <w:rsid w:val="00494EB2"/>
    <w:rsid w:val="0049540D"/>
    <w:rsid w:val="00495E9D"/>
    <w:rsid w:val="004A0261"/>
    <w:rsid w:val="004A0504"/>
    <w:rsid w:val="004A1451"/>
    <w:rsid w:val="004A1ADC"/>
    <w:rsid w:val="004A356D"/>
    <w:rsid w:val="004A46E4"/>
    <w:rsid w:val="004A4729"/>
    <w:rsid w:val="004A53F6"/>
    <w:rsid w:val="004A576D"/>
    <w:rsid w:val="004A5E11"/>
    <w:rsid w:val="004A62E8"/>
    <w:rsid w:val="004A67FF"/>
    <w:rsid w:val="004A6ADE"/>
    <w:rsid w:val="004A75F2"/>
    <w:rsid w:val="004B01C7"/>
    <w:rsid w:val="004B0F1F"/>
    <w:rsid w:val="004B112E"/>
    <w:rsid w:val="004B1922"/>
    <w:rsid w:val="004B1A86"/>
    <w:rsid w:val="004B39B7"/>
    <w:rsid w:val="004B3D27"/>
    <w:rsid w:val="004B52DC"/>
    <w:rsid w:val="004B7406"/>
    <w:rsid w:val="004C0137"/>
    <w:rsid w:val="004C21A9"/>
    <w:rsid w:val="004C30F3"/>
    <w:rsid w:val="004C37D1"/>
    <w:rsid w:val="004C403A"/>
    <w:rsid w:val="004C6130"/>
    <w:rsid w:val="004C6286"/>
    <w:rsid w:val="004C72E6"/>
    <w:rsid w:val="004C786F"/>
    <w:rsid w:val="004C7C83"/>
    <w:rsid w:val="004D1081"/>
    <w:rsid w:val="004D25B5"/>
    <w:rsid w:val="004D2A58"/>
    <w:rsid w:val="004D3390"/>
    <w:rsid w:val="004D3EA1"/>
    <w:rsid w:val="004D3FFF"/>
    <w:rsid w:val="004D4F12"/>
    <w:rsid w:val="004D65D7"/>
    <w:rsid w:val="004D75D5"/>
    <w:rsid w:val="004D7D5B"/>
    <w:rsid w:val="004D7E04"/>
    <w:rsid w:val="004E2843"/>
    <w:rsid w:val="004E42F1"/>
    <w:rsid w:val="004E4685"/>
    <w:rsid w:val="004F01FA"/>
    <w:rsid w:val="004F0F6F"/>
    <w:rsid w:val="004F15FD"/>
    <w:rsid w:val="004F22F6"/>
    <w:rsid w:val="004F2F0F"/>
    <w:rsid w:val="00500E98"/>
    <w:rsid w:val="00504080"/>
    <w:rsid w:val="00506D60"/>
    <w:rsid w:val="0051126D"/>
    <w:rsid w:val="005118F6"/>
    <w:rsid w:val="005121B2"/>
    <w:rsid w:val="00513791"/>
    <w:rsid w:val="00514BCA"/>
    <w:rsid w:val="00515292"/>
    <w:rsid w:val="00517683"/>
    <w:rsid w:val="005200E3"/>
    <w:rsid w:val="0052072E"/>
    <w:rsid w:val="0052105E"/>
    <w:rsid w:val="00523437"/>
    <w:rsid w:val="005236B6"/>
    <w:rsid w:val="005310CB"/>
    <w:rsid w:val="00531512"/>
    <w:rsid w:val="00531F55"/>
    <w:rsid w:val="005331C9"/>
    <w:rsid w:val="0053340D"/>
    <w:rsid w:val="005334B9"/>
    <w:rsid w:val="00533E61"/>
    <w:rsid w:val="00535154"/>
    <w:rsid w:val="005359AF"/>
    <w:rsid w:val="00537392"/>
    <w:rsid w:val="005375DF"/>
    <w:rsid w:val="00540BC1"/>
    <w:rsid w:val="00544F68"/>
    <w:rsid w:val="00545B93"/>
    <w:rsid w:val="00546474"/>
    <w:rsid w:val="00547F68"/>
    <w:rsid w:val="005502C7"/>
    <w:rsid w:val="005509F0"/>
    <w:rsid w:val="00551D89"/>
    <w:rsid w:val="00553228"/>
    <w:rsid w:val="00554435"/>
    <w:rsid w:val="00555C89"/>
    <w:rsid w:val="00556671"/>
    <w:rsid w:val="00556BEA"/>
    <w:rsid w:val="00556C8B"/>
    <w:rsid w:val="0055702E"/>
    <w:rsid w:val="005601E4"/>
    <w:rsid w:val="005605F5"/>
    <w:rsid w:val="00561B13"/>
    <w:rsid w:val="005654DD"/>
    <w:rsid w:val="005656A8"/>
    <w:rsid w:val="005659BC"/>
    <w:rsid w:val="00565E5D"/>
    <w:rsid w:val="00572587"/>
    <w:rsid w:val="0057601B"/>
    <w:rsid w:val="005777B7"/>
    <w:rsid w:val="00580092"/>
    <w:rsid w:val="00580F96"/>
    <w:rsid w:val="0058383A"/>
    <w:rsid w:val="00583A51"/>
    <w:rsid w:val="00583B94"/>
    <w:rsid w:val="00583D41"/>
    <w:rsid w:val="00583DE9"/>
    <w:rsid w:val="00584990"/>
    <w:rsid w:val="005854EA"/>
    <w:rsid w:val="00586A96"/>
    <w:rsid w:val="0058725E"/>
    <w:rsid w:val="00587FE1"/>
    <w:rsid w:val="00592E01"/>
    <w:rsid w:val="00592F98"/>
    <w:rsid w:val="00594C8F"/>
    <w:rsid w:val="0059705B"/>
    <w:rsid w:val="005A2441"/>
    <w:rsid w:val="005A24A0"/>
    <w:rsid w:val="005A2F6D"/>
    <w:rsid w:val="005A33C8"/>
    <w:rsid w:val="005A388D"/>
    <w:rsid w:val="005A5DC0"/>
    <w:rsid w:val="005A699B"/>
    <w:rsid w:val="005A753B"/>
    <w:rsid w:val="005B0708"/>
    <w:rsid w:val="005B2000"/>
    <w:rsid w:val="005C0BBB"/>
    <w:rsid w:val="005C3333"/>
    <w:rsid w:val="005C36A0"/>
    <w:rsid w:val="005C395E"/>
    <w:rsid w:val="005C6FE8"/>
    <w:rsid w:val="005D1A30"/>
    <w:rsid w:val="005D1BDF"/>
    <w:rsid w:val="005D2569"/>
    <w:rsid w:val="005D2C23"/>
    <w:rsid w:val="005D430B"/>
    <w:rsid w:val="005D544E"/>
    <w:rsid w:val="005D5771"/>
    <w:rsid w:val="005D5C0A"/>
    <w:rsid w:val="005D62D7"/>
    <w:rsid w:val="005D6667"/>
    <w:rsid w:val="005D77D9"/>
    <w:rsid w:val="005E029E"/>
    <w:rsid w:val="005E085E"/>
    <w:rsid w:val="005E275D"/>
    <w:rsid w:val="005E4E9D"/>
    <w:rsid w:val="005E4FAB"/>
    <w:rsid w:val="005E5234"/>
    <w:rsid w:val="005E5413"/>
    <w:rsid w:val="005E7677"/>
    <w:rsid w:val="005E76CA"/>
    <w:rsid w:val="005F05D1"/>
    <w:rsid w:val="005F158E"/>
    <w:rsid w:val="005F27CE"/>
    <w:rsid w:val="005F363C"/>
    <w:rsid w:val="005F465F"/>
    <w:rsid w:val="005F57C4"/>
    <w:rsid w:val="00601578"/>
    <w:rsid w:val="00607525"/>
    <w:rsid w:val="006122B5"/>
    <w:rsid w:val="006124E6"/>
    <w:rsid w:val="00615897"/>
    <w:rsid w:val="0061596C"/>
    <w:rsid w:val="00621400"/>
    <w:rsid w:val="00621F22"/>
    <w:rsid w:val="00622FBB"/>
    <w:rsid w:val="006230D6"/>
    <w:rsid w:val="0062471E"/>
    <w:rsid w:val="006261C8"/>
    <w:rsid w:val="00626225"/>
    <w:rsid w:val="00627CC4"/>
    <w:rsid w:val="0063025C"/>
    <w:rsid w:val="00631F1B"/>
    <w:rsid w:val="0063222F"/>
    <w:rsid w:val="0063276C"/>
    <w:rsid w:val="00632872"/>
    <w:rsid w:val="00636480"/>
    <w:rsid w:val="00640E05"/>
    <w:rsid w:val="00642520"/>
    <w:rsid w:val="006453BE"/>
    <w:rsid w:val="00645B33"/>
    <w:rsid w:val="006464A7"/>
    <w:rsid w:val="00646BAD"/>
    <w:rsid w:val="00647751"/>
    <w:rsid w:val="00650DCE"/>
    <w:rsid w:val="00651DDE"/>
    <w:rsid w:val="0065269E"/>
    <w:rsid w:val="006540E4"/>
    <w:rsid w:val="00654288"/>
    <w:rsid w:val="0065504B"/>
    <w:rsid w:val="00655253"/>
    <w:rsid w:val="00655736"/>
    <w:rsid w:val="00655E81"/>
    <w:rsid w:val="00656243"/>
    <w:rsid w:val="0066005F"/>
    <w:rsid w:val="00660A74"/>
    <w:rsid w:val="00662D24"/>
    <w:rsid w:val="00664E28"/>
    <w:rsid w:val="00665893"/>
    <w:rsid w:val="00666216"/>
    <w:rsid w:val="00666DBF"/>
    <w:rsid w:val="00670985"/>
    <w:rsid w:val="0067197E"/>
    <w:rsid w:val="0067258F"/>
    <w:rsid w:val="006731A1"/>
    <w:rsid w:val="006748BC"/>
    <w:rsid w:val="00676D06"/>
    <w:rsid w:val="00677610"/>
    <w:rsid w:val="0068062C"/>
    <w:rsid w:val="00681507"/>
    <w:rsid w:val="006819F7"/>
    <w:rsid w:val="00682323"/>
    <w:rsid w:val="006829F2"/>
    <w:rsid w:val="00682EA0"/>
    <w:rsid w:val="00686B88"/>
    <w:rsid w:val="00687A1E"/>
    <w:rsid w:val="006931F3"/>
    <w:rsid w:val="00694034"/>
    <w:rsid w:val="00694500"/>
    <w:rsid w:val="0069483B"/>
    <w:rsid w:val="00695DD8"/>
    <w:rsid w:val="0069669A"/>
    <w:rsid w:val="00696D23"/>
    <w:rsid w:val="0069709A"/>
    <w:rsid w:val="006A0C08"/>
    <w:rsid w:val="006A11CD"/>
    <w:rsid w:val="006A122B"/>
    <w:rsid w:val="006A1D88"/>
    <w:rsid w:val="006A2519"/>
    <w:rsid w:val="006A386D"/>
    <w:rsid w:val="006A389D"/>
    <w:rsid w:val="006A39C7"/>
    <w:rsid w:val="006A3B08"/>
    <w:rsid w:val="006A489D"/>
    <w:rsid w:val="006A511C"/>
    <w:rsid w:val="006A7C65"/>
    <w:rsid w:val="006B13A9"/>
    <w:rsid w:val="006B15FD"/>
    <w:rsid w:val="006B170B"/>
    <w:rsid w:val="006B25C8"/>
    <w:rsid w:val="006B56D0"/>
    <w:rsid w:val="006B5AC3"/>
    <w:rsid w:val="006B5D8E"/>
    <w:rsid w:val="006B6062"/>
    <w:rsid w:val="006B66E5"/>
    <w:rsid w:val="006B6B0C"/>
    <w:rsid w:val="006C1EBE"/>
    <w:rsid w:val="006C289B"/>
    <w:rsid w:val="006C349F"/>
    <w:rsid w:val="006C5E5F"/>
    <w:rsid w:val="006D0065"/>
    <w:rsid w:val="006D337F"/>
    <w:rsid w:val="006D347F"/>
    <w:rsid w:val="006D6580"/>
    <w:rsid w:val="006D7249"/>
    <w:rsid w:val="006D7592"/>
    <w:rsid w:val="006E107F"/>
    <w:rsid w:val="006E2880"/>
    <w:rsid w:val="006E352B"/>
    <w:rsid w:val="006E39DD"/>
    <w:rsid w:val="006E5A15"/>
    <w:rsid w:val="006E5A16"/>
    <w:rsid w:val="006E5FDA"/>
    <w:rsid w:val="006E6AAE"/>
    <w:rsid w:val="006F1400"/>
    <w:rsid w:val="006F14AA"/>
    <w:rsid w:val="006F27B9"/>
    <w:rsid w:val="006F414C"/>
    <w:rsid w:val="00701665"/>
    <w:rsid w:val="00702525"/>
    <w:rsid w:val="00703EBA"/>
    <w:rsid w:val="00704AD7"/>
    <w:rsid w:val="00705364"/>
    <w:rsid w:val="00707961"/>
    <w:rsid w:val="00707F7A"/>
    <w:rsid w:val="0071120F"/>
    <w:rsid w:val="00711D6A"/>
    <w:rsid w:val="0071471B"/>
    <w:rsid w:val="00714883"/>
    <w:rsid w:val="00714AE5"/>
    <w:rsid w:val="00714C70"/>
    <w:rsid w:val="00717092"/>
    <w:rsid w:val="00717C1D"/>
    <w:rsid w:val="00720428"/>
    <w:rsid w:val="00721838"/>
    <w:rsid w:val="00723049"/>
    <w:rsid w:val="007240AC"/>
    <w:rsid w:val="0072421B"/>
    <w:rsid w:val="0072447F"/>
    <w:rsid w:val="00724F56"/>
    <w:rsid w:val="007343FB"/>
    <w:rsid w:val="00734973"/>
    <w:rsid w:val="00734C9C"/>
    <w:rsid w:val="00737545"/>
    <w:rsid w:val="0074034A"/>
    <w:rsid w:val="00740BFE"/>
    <w:rsid w:val="00740C89"/>
    <w:rsid w:val="00740C92"/>
    <w:rsid w:val="00741CFF"/>
    <w:rsid w:val="00742234"/>
    <w:rsid w:val="00743013"/>
    <w:rsid w:val="00744285"/>
    <w:rsid w:val="00745BA8"/>
    <w:rsid w:val="00747645"/>
    <w:rsid w:val="00747990"/>
    <w:rsid w:val="007510DF"/>
    <w:rsid w:val="00751E83"/>
    <w:rsid w:val="007549A9"/>
    <w:rsid w:val="00754A61"/>
    <w:rsid w:val="00755D5C"/>
    <w:rsid w:val="007611BD"/>
    <w:rsid w:val="00762028"/>
    <w:rsid w:val="00762691"/>
    <w:rsid w:val="00765C4E"/>
    <w:rsid w:val="007726AE"/>
    <w:rsid w:val="00772960"/>
    <w:rsid w:val="007731A8"/>
    <w:rsid w:val="007754DB"/>
    <w:rsid w:val="007767E2"/>
    <w:rsid w:val="00776A2A"/>
    <w:rsid w:val="00776EEE"/>
    <w:rsid w:val="00777AEB"/>
    <w:rsid w:val="00780651"/>
    <w:rsid w:val="00780FDD"/>
    <w:rsid w:val="007811FA"/>
    <w:rsid w:val="00781983"/>
    <w:rsid w:val="00783886"/>
    <w:rsid w:val="00783CA6"/>
    <w:rsid w:val="007853C2"/>
    <w:rsid w:val="00785BC5"/>
    <w:rsid w:val="00785E05"/>
    <w:rsid w:val="0078780D"/>
    <w:rsid w:val="00787828"/>
    <w:rsid w:val="00787985"/>
    <w:rsid w:val="00787DF3"/>
    <w:rsid w:val="00787F2D"/>
    <w:rsid w:val="00790E92"/>
    <w:rsid w:val="007910A3"/>
    <w:rsid w:val="00793347"/>
    <w:rsid w:val="00793900"/>
    <w:rsid w:val="0079398F"/>
    <w:rsid w:val="0079574D"/>
    <w:rsid w:val="00797138"/>
    <w:rsid w:val="0079767B"/>
    <w:rsid w:val="00797F00"/>
    <w:rsid w:val="00797F35"/>
    <w:rsid w:val="007A009E"/>
    <w:rsid w:val="007A1237"/>
    <w:rsid w:val="007A2F0F"/>
    <w:rsid w:val="007A5488"/>
    <w:rsid w:val="007A5993"/>
    <w:rsid w:val="007A5AF7"/>
    <w:rsid w:val="007A62D1"/>
    <w:rsid w:val="007A76C3"/>
    <w:rsid w:val="007B0104"/>
    <w:rsid w:val="007B06D8"/>
    <w:rsid w:val="007B314F"/>
    <w:rsid w:val="007B377D"/>
    <w:rsid w:val="007B6095"/>
    <w:rsid w:val="007B65B6"/>
    <w:rsid w:val="007B70F5"/>
    <w:rsid w:val="007C0EE1"/>
    <w:rsid w:val="007C1A32"/>
    <w:rsid w:val="007C2562"/>
    <w:rsid w:val="007C3CB6"/>
    <w:rsid w:val="007C708E"/>
    <w:rsid w:val="007C7124"/>
    <w:rsid w:val="007D105B"/>
    <w:rsid w:val="007D3820"/>
    <w:rsid w:val="007D3B3B"/>
    <w:rsid w:val="007E09CB"/>
    <w:rsid w:val="007E0E4C"/>
    <w:rsid w:val="007E17D5"/>
    <w:rsid w:val="007E1DB2"/>
    <w:rsid w:val="007E4E9D"/>
    <w:rsid w:val="007E5575"/>
    <w:rsid w:val="007E57C7"/>
    <w:rsid w:val="007E6946"/>
    <w:rsid w:val="007E7240"/>
    <w:rsid w:val="007E7FE0"/>
    <w:rsid w:val="007F0989"/>
    <w:rsid w:val="007F0E06"/>
    <w:rsid w:val="007F1873"/>
    <w:rsid w:val="007F2415"/>
    <w:rsid w:val="007F572F"/>
    <w:rsid w:val="007F57C4"/>
    <w:rsid w:val="007F6698"/>
    <w:rsid w:val="007F6AB9"/>
    <w:rsid w:val="007F6FF7"/>
    <w:rsid w:val="00800F7E"/>
    <w:rsid w:val="00802CF9"/>
    <w:rsid w:val="008047CF"/>
    <w:rsid w:val="008057BD"/>
    <w:rsid w:val="0080662B"/>
    <w:rsid w:val="00806CA7"/>
    <w:rsid w:val="00811152"/>
    <w:rsid w:val="00812518"/>
    <w:rsid w:val="00812BBC"/>
    <w:rsid w:val="00813173"/>
    <w:rsid w:val="00813836"/>
    <w:rsid w:val="00813FC6"/>
    <w:rsid w:val="008147D4"/>
    <w:rsid w:val="00816110"/>
    <w:rsid w:val="00816764"/>
    <w:rsid w:val="00817041"/>
    <w:rsid w:val="008179A8"/>
    <w:rsid w:val="008203C8"/>
    <w:rsid w:val="00820EF6"/>
    <w:rsid w:val="0082131F"/>
    <w:rsid w:val="00822469"/>
    <w:rsid w:val="00823421"/>
    <w:rsid w:val="0082351E"/>
    <w:rsid w:val="008236EC"/>
    <w:rsid w:val="008241E6"/>
    <w:rsid w:val="00825392"/>
    <w:rsid w:val="00825EAB"/>
    <w:rsid w:val="00826ADF"/>
    <w:rsid w:val="00827774"/>
    <w:rsid w:val="00832858"/>
    <w:rsid w:val="008341E6"/>
    <w:rsid w:val="00834750"/>
    <w:rsid w:val="0083591B"/>
    <w:rsid w:val="00840984"/>
    <w:rsid w:val="008424A2"/>
    <w:rsid w:val="008426A8"/>
    <w:rsid w:val="00842BA2"/>
    <w:rsid w:val="008468D7"/>
    <w:rsid w:val="008502A9"/>
    <w:rsid w:val="0085063C"/>
    <w:rsid w:val="00852687"/>
    <w:rsid w:val="00852706"/>
    <w:rsid w:val="00853055"/>
    <w:rsid w:val="0085367D"/>
    <w:rsid w:val="00853BF1"/>
    <w:rsid w:val="00854260"/>
    <w:rsid w:val="00854477"/>
    <w:rsid w:val="008544B8"/>
    <w:rsid w:val="00854D84"/>
    <w:rsid w:val="00854EB4"/>
    <w:rsid w:val="0085570F"/>
    <w:rsid w:val="00856845"/>
    <w:rsid w:val="008604AF"/>
    <w:rsid w:val="00862147"/>
    <w:rsid w:val="008628D9"/>
    <w:rsid w:val="00863370"/>
    <w:rsid w:val="00863464"/>
    <w:rsid w:val="00865336"/>
    <w:rsid w:val="00867449"/>
    <w:rsid w:val="00867583"/>
    <w:rsid w:val="008677D3"/>
    <w:rsid w:val="00867BB7"/>
    <w:rsid w:val="00870281"/>
    <w:rsid w:val="0087107C"/>
    <w:rsid w:val="00873E1F"/>
    <w:rsid w:val="00874652"/>
    <w:rsid w:val="0087560E"/>
    <w:rsid w:val="00876240"/>
    <w:rsid w:val="00876A54"/>
    <w:rsid w:val="00880303"/>
    <w:rsid w:val="00880C1C"/>
    <w:rsid w:val="008832C0"/>
    <w:rsid w:val="00884853"/>
    <w:rsid w:val="00885D90"/>
    <w:rsid w:val="008861B7"/>
    <w:rsid w:val="00886AAA"/>
    <w:rsid w:val="00890685"/>
    <w:rsid w:val="008908A4"/>
    <w:rsid w:val="00891B33"/>
    <w:rsid w:val="008925C2"/>
    <w:rsid w:val="00893756"/>
    <w:rsid w:val="00895EBA"/>
    <w:rsid w:val="00896E8D"/>
    <w:rsid w:val="008974EC"/>
    <w:rsid w:val="00897C80"/>
    <w:rsid w:val="008A0D2B"/>
    <w:rsid w:val="008A246C"/>
    <w:rsid w:val="008A2853"/>
    <w:rsid w:val="008A37C7"/>
    <w:rsid w:val="008A3F66"/>
    <w:rsid w:val="008A5643"/>
    <w:rsid w:val="008A798C"/>
    <w:rsid w:val="008A7B78"/>
    <w:rsid w:val="008A7FD1"/>
    <w:rsid w:val="008B02EF"/>
    <w:rsid w:val="008B3132"/>
    <w:rsid w:val="008B316E"/>
    <w:rsid w:val="008B4589"/>
    <w:rsid w:val="008B5AC9"/>
    <w:rsid w:val="008B62ED"/>
    <w:rsid w:val="008B6F41"/>
    <w:rsid w:val="008B7EBB"/>
    <w:rsid w:val="008C0C7D"/>
    <w:rsid w:val="008C0DAF"/>
    <w:rsid w:val="008C0F49"/>
    <w:rsid w:val="008C3150"/>
    <w:rsid w:val="008C3502"/>
    <w:rsid w:val="008C3734"/>
    <w:rsid w:val="008C7935"/>
    <w:rsid w:val="008C79EF"/>
    <w:rsid w:val="008C7B27"/>
    <w:rsid w:val="008C7E5C"/>
    <w:rsid w:val="008D0901"/>
    <w:rsid w:val="008D15BF"/>
    <w:rsid w:val="008D2CF4"/>
    <w:rsid w:val="008D3EAC"/>
    <w:rsid w:val="008D542A"/>
    <w:rsid w:val="008E065C"/>
    <w:rsid w:val="008E084A"/>
    <w:rsid w:val="008E2EB9"/>
    <w:rsid w:val="008E468A"/>
    <w:rsid w:val="008E49A5"/>
    <w:rsid w:val="008E7DA4"/>
    <w:rsid w:val="008F15E1"/>
    <w:rsid w:val="008F1816"/>
    <w:rsid w:val="008F587A"/>
    <w:rsid w:val="009003D6"/>
    <w:rsid w:val="00903566"/>
    <w:rsid w:val="00905A3B"/>
    <w:rsid w:val="00906332"/>
    <w:rsid w:val="009074C8"/>
    <w:rsid w:val="00907B35"/>
    <w:rsid w:val="009100E3"/>
    <w:rsid w:val="009108EE"/>
    <w:rsid w:val="009111DC"/>
    <w:rsid w:val="00911ED1"/>
    <w:rsid w:val="00912156"/>
    <w:rsid w:val="009121F9"/>
    <w:rsid w:val="009137D9"/>
    <w:rsid w:val="0091600B"/>
    <w:rsid w:val="00917A37"/>
    <w:rsid w:val="00920DDB"/>
    <w:rsid w:val="009217FE"/>
    <w:rsid w:val="00921E32"/>
    <w:rsid w:val="0092323F"/>
    <w:rsid w:val="00923E5F"/>
    <w:rsid w:val="0092569A"/>
    <w:rsid w:val="00925D93"/>
    <w:rsid w:val="00927E79"/>
    <w:rsid w:val="00930452"/>
    <w:rsid w:val="00930A5E"/>
    <w:rsid w:val="00931631"/>
    <w:rsid w:val="00931D84"/>
    <w:rsid w:val="00931DB3"/>
    <w:rsid w:val="00931EA0"/>
    <w:rsid w:val="00931F15"/>
    <w:rsid w:val="00933877"/>
    <w:rsid w:val="00936222"/>
    <w:rsid w:val="00937189"/>
    <w:rsid w:val="00937404"/>
    <w:rsid w:val="009375A9"/>
    <w:rsid w:val="00940A35"/>
    <w:rsid w:val="00941EB1"/>
    <w:rsid w:val="0094471E"/>
    <w:rsid w:val="009458FE"/>
    <w:rsid w:val="00953F04"/>
    <w:rsid w:val="00955D71"/>
    <w:rsid w:val="009615EA"/>
    <w:rsid w:val="00961C8D"/>
    <w:rsid w:val="0096261A"/>
    <w:rsid w:val="0096620B"/>
    <w:rsid w:val="00970504"/>
    <w:rsid w:val="009710A8"/>
    <w:rsid w:val="00971122"/>
    <w:rsid w:val="0097114A"/>
    <w:rsid w:val="00971E08"/>
    <w:rsid w:val="0097355B"/>
    <w:rsid w:val="00973D6A"/>
    <w:rsid w:val="00976CA4"/>
    <w:rsid w:val="00976FD8"/>
    <w:rsid w:val="00977875"/>
    <w:rsid w:val="00977927"/>
    <w:rsid w:val="0098127C"/>
    <w:rsid w:val="00985C63"/>
    <w:rsid w:val="00987397"/>
    <w:rsid w:val="009874B6"/>
    <w:rsid w:val="009901E8"/>
    <w:rsid w:val="009914B1"/>
    <w:rsid w:val="009948B5"/>
    <w:rsid w:val="00994BED"/>
    <w:rsid w:val="009A0FE1"/>
    <w:rsid w:val="009A1BD8"/>
    <w:rsid w:val="009A480C"/>
    <w:rsid w:val="009A6146"/>
    <w:rsid w:val="009B0E84"/>
    <w:rsid w:val="009B18B4"/>
    <w:rsid w:val="009B2B93"/>
    <w:rsid w:val="009B4BD6"/>
    <w:rsid w:val="009B69A1"/>
    <w:rsid w:val="009B6B54"/>
    <w:rsid w:val="009C007D"/>
    <w:rsid w:val="009C06F1"/>
    <w:rsid w:val="009C1187"/>
    <w:rsid w:val="009C2619"/>
    <w:rsid w:val="009C3379"/>
    <w:rsid w:val="009C4876"/>
    <w:rsid w:val="009C6123"/>
    <w:rsid w:val="009C69C1"/>
    <w:rsid w:val="009D0208"/>
    <w:rsid w:val="009D2256"/>
    <w:rsid w:val="009D4719"/>
    <w:rsid w:val="009D4A47"/>
    <w:rsid w:val="009D721A"/>
    <w:rsid w:val="009E342D"/>
    <w:rsid w:val="009E3A8B"/>
    <w:rsid w:val="009E5309"/>
    <w:rsid w:val="009E582D"/>
    <w:rsid w:val="009E5CAA"/>
    <w:rsid w:val="009E6BAC"/>
    <w:rsid w:val="009E7B0D"/>
    <w:rsid w:val="009E7DA4"/>
    <w:rsid w:val="009F087E"/>
    <w:rsid w:val="009F62F9"/>
    <w:rsid w:val="009F7079"/>
    <w:rsid w:val="009F74EA"/>
    <w:rsid w:val="009F7F81"/>
    <w:rsid w:val="00A03541"/>
    <w:rsid w:val="00A05B02"/>
    <w:rsid w:val="00A06B8A"/>
    <w:rsid w:val="00A07588"/>
    <w:rsid w:val="00A07F87"/>
    <w:rsid w:val="00A114A3"/>
    <w:rsid w:val="00A121E4"/>
    <w:rsid w:val="00A12280"/>
    <w:rsid w:val="00A12469"/>
    <w:rsid w:val="00A1360F"/>
    <w:rsid w:val="00A13B97"/>
    <w:rsid w:val="00A15190"/>
    <w:rsid w:val="00A154CC"/>
    <w:rsid w:val="00A173D9"/>
    <w:rsid w:val="00A17C87"/>
    <w:rsid w:val="00A20EA8"/>
    <w:rsid w:val="00A219F6"/>
    <w:rsid w:val="00A23D6F"/>
    <w:rsid w:val="00A252CB"/>
    <w:rsid w:val="00A25F51"/>
    <w:rsid w:val="00A261B4"/>
    <w:rsid w:val="00A267C7"/>
    <w:rsid w:val="00A26E5A"/>
    <w:rsid w:val="00A275A2"/>
    <w:rsid w:val="00A27AE9"/>
    <w:rsid w:val="00A34D7D"/>
    <w:rsid w:val="00A353A1"/>
    <w:rsid w:val="00A400F5"/>
    <w:rsid w:val="00A42B55"/>
    <w:rsid w:val="00A42FEB"/>
    <w:rsid w:val="00A444C8"/>
    <w:rsid w:val="00A46011"/>
    <w:rsid w:val="00A465DD"/>
    <w:rsid w:val="00A50330"/>
    <w:rsid w:val="00A50C6D"/>
    <w:rsid w:val="00A51735"/>
    <w:rsid w:val="00A521CC"/>
    <w:rsid w:val="00A536AF"/>
    <w:rsid w:val="00A53767"/>
    <w:rsid w:val="00A54B65"/>
    <w:rsid w:val="00A55339"/>
    <w:rsid w:val="00A55B4E"/>
    <w:rsid w:val="00A570EA"/>
    <w:rsid w:val="00A57DE2"/>
    <w:rsid w:val="00A615C1"/>
    <w:rsid w:val="00A6243E"/>
    <w:rsid w:val="00A64D7B"/>
    <w:rsid w:val="00A65DAD"/>
    <w:rsid w:val="00A66E2D"/>
    <w:rsid w:val="00A67281"/>
    <w:rsid w:val="00A67AC9"/>
    <w:rsid w:val="00A67C2B"/>
    <w:rsid w:val="00A70152"/>
    <w:rsid w:val="00A70E2A"/>
    <w:rsid w:val="00A71225"/>
    <w:rsid w:val="00A7123C"/>
    <w:rsid w:val="00A7171A"/>
    <w:rsid w:val="00A74014"/>
    <w:rsid w:val="00A7547D"/>
    <w:rsid w:val="00A77DC3"/>
    <w:rsid w:val="00A80F5F"/>
    <w:rsid w:val="00A819C8"/>
    <w:rsid w:val="00A8446A"/>
    <w:rsid w:val="00A8492D"/>
    <w:rsid w:val="00A84B9D"/>
    <w:rsid w:val="00A861F2"/>
    <w:rsid w:val="00A86880"/>
    <w:rsid w:val="00A912EA"/>
    <w:rsid w:val="00A922BC"/>
    <w:rsid w:val="00A93AE8"/>
    <w:rsid w:val="00A94F4A"/>
    <w:rsid w:val="00A953FE"/>
    <w:rsid w:val="00A95CA9"/>
    <w:rsid w:val="00A9791E"/>
    <w:rsid w:val="00AA30E2"/>
    <w:rsid w:val="00AA417E"/>
    <w:rsid w:val="00AA7052"/>
    <w:rsid w:val="00AA7748"/>
    <w:rsid w:val="00AA7D84"/>
    <w:rsid w:val="00AB3727"/>
    <w:rsid w:val="00AB4690"/>
    <w:rsid w:val="00AB6D25"/>
    <w:rsid w:val="00AB7C17"/>
    <w:rsid w:val="00AC1383"/>
    <w:rsid w:val="00AC255F"/>
    <w:rsid w:val="00AC26A4"/>
    <w:rsid w:val="00AC389C"/>
    <w:rsid w:val="00AC41A2"/>
    <w:rsid w:val="00AC513B"/>
    <w:rsid w:val="00AC603C"/>
    <w:rsid w:val="00AC6885"/>
    <w:rsid w:val="00AD0290"/>
    <w:rsid w:val="00AD0466"/>
    <w:rsid w:val="00AD282F"/>
    <w:rsid w:val="00AD2D14"/>
    <w:rsid w:val="00AD4055"/>
    <w:rsid w:val="00AD4EFA"/>
    <w:rsid w:val="00AD5A5F"/>
    <w:rsid w:val="00AD7227"/>
    <w:rsid w:val="00AD7389"/>
    <w:rsid w:val="00AE0388"/>
    <w:rsid w:val="00AE0D36"/>
    <w:rsid w:val="00AE1840"/>
    <w:rsid w:val="00AE2B4C"/>
    <w:rsid w:val="00AE37DE"/>
    <w:rsid w:val="00AE4969"/>
    <w:rsid w:val="00AE4C43"/>
    <w:rsid w:val="00AE6AB7"/>
    <w:rsid w:val="00AE7DC1"/>
    <w:rsid w:val="00AF0030"/>
    <w:rsid w:val="00AF0183"/>
    <w:rsid w:val="00AF067B"/>
    <w:rsid w:val="00AF0BB5"/>
    <w:rsid w:val="00AF120F"/>
    <w:rsid w:val="00AF253B"/>
    <w:rsid w:val="00AF39F9"/>
    <w:rsid w:val="00AF3B98"/>
    <w:rsid w:val="00AF408A"/>
    <w:rsid w:val="00AF4C8D"/>
    <w:rsid w:val="00AF6607"/>
    <w:rsid w:val="00AF6E8D"/>
    <w:rsid w:val="00B00D20"/>
    <w:rsid w:val="00B0163F"/>
    <w:rsid w:val="00B0171D"/>
    <w:rsid w:val="00B01BDA"/>
    <w:rsid w:val="00B026E4"/>
    <w:rsid w:val="00B02C29"/>
    <w:rsid w:val="00B03F1F"/>
    <w:rsid w:val="00B043DC"/>
    <w:rsid w:val="00B06173"/>
    <w:rsid w:val="00B062C2"/>
    <w:rsid w:val="00B103E6"/>
    <w:rsid w:val="00B105E2"/>
    <w:rsid w:val="00B1256B"/>
    <w:rsid w:val="00B1330C"/>
    <w:rsid w:val="00B14330"/>
    <w:rsid w:val="00B17E59"/>
    <w:rsid w:val="00B20602"/>
    <w:rsid w:val="00B21465"/>
    <w:rsid w:val="00B218E3"/>
    <w:rsid w:val="00B21E05"/>
    <w:rsid w:val="00B21F3C"/>
    <w:rsid w:val="00B229AE"/>
    <w:rsid w:val="00B23022"/>
    <w:rsid w:val="00B251B4"/>
    <w:rsid w:val="00B25845"/>
    <w:rsid w:val="00B26000"/>
    <w:rsid w:val="00B26C81"/>
    <w:rsid w:val="00B2798C"/>
    <w:rsid w:val="00B27ACD"/>
    <w:rsid w:val="00B27C79"/>
    <w:rsid w:val="00B27D1E"/>
    <w:rsid w:val="00B27E7F"/>
    <w:rsid w:val="00B3002F"/>
    <w:rsid w:val="00B3126F"/>
    <w:rsid w:val="00B317ED"/>
    <w:rsid w:val="00B31B7F"/>
    <w:rsid w:val="00B35B4C"/>
    <w:rsid w:val="00B36173"/>
    <w:rsid w:val="00B4008E"/>
    <w:rsid w:val="00B4098A"/>
    <w:rsid w:val="00B432AA"/>
    <w:rsid w:val="00B4331C"/>
    <w:rsid w:val="00B46344"/>
    <w:rsid w:val="00B466CE"/>
    <w:rsid w:val="00B46E62"/>
    <w:rsid w:val="00B51631"/>
    <w:rsid w:val="00B529AF"/>
    <w:rsid w:val="00B53F24"/>
    <w:rsid w:val="00B54860"/>
    <w:rsid w:val="00B55CEA"/>
    <w:rsid w:val="00B57686"/>
    <w:rsid w:val="00B57792"/>
    <w:rsid w:val="00B601AC"/>
    <w:rsid w:val="00B60C08"/>
    <w:rsid w:val="00B6176D"/>
    <w:rsid w:val="00B617ED"/>
    <w:rsid w:val="00B648C7"/>
    <w:rsid w:val="00B64EAE"/>
    <w:rsid w:val="00B70202"/>
    <w:rsid w:val="00B70E92"/>
    <w:rsid w:val="00B7259F"/>
    <w:rsid w:val="00B73169"/>
    <w:rsid w:val="00B732D9"/>
    <w:rsid w:val="00B75062"/>
    <w:rsid w:val="00B76D63"/>
    <w:rsid w:val="00B80251"/>
    <w:rsid w:val="00B81017"/>
    <w:rsid w:val="00B8226F"/>
    <w:rsid w:val="00B83422"/>
    <w:rsid w:val="00B83842"/>
    <w:rsid w:val="00B84911"/>
    <w:rsid w:val="00B84EB3"/>
    <w:rsid w:val="00B8737B"/>
    <w:rsid w:val="00B87453"/>
    <w:rsid w:val="00B9018E"/>
    <w:rsid w:val="00B90217"/>
    <w:rsid w:val="00B92439"/>
    <w:rsid w:val="00B92524"/>
    <w:rsid w:val="00B9400F"/>
    <w:rsid w:val="00B9444A"/>
    <w:rsid w:val="00B951FE"/>
    <w:rsid w:val="00B96ECF"/>
    <w:rsid w:val="00BA0B93"/>
    <w:rsid w:val="00BA138F"/>
    <w:rsid w:val="00BA374E"/>
    <w:rsid w:val="00BA404F"/>
    <w:rsid w:val="00BA4A49"/>
    <w:rsid w:val="00BA5B8E"/>
    <w:rsid w:val="00BA7EBB"/>
    <w:rsid w:val="00BB293C"/>
    <w:rsid w:val="00BB33D9"/>
    <w:rsid w:val="00BB4752"/>
    <w:rsid w:val="00BB4D51"/>
    <w:rsid w:val="00BB5BDE"/>
    <w:rsid w:val="00BB5F8B"/>
    <w:rsid w:val="00BC061E"/>
    <w:rsid w:val="00BC1195"/>
    <w:rsid w:val="00BC1262"/>
    <w:rsid w:val="00BC1FE5"/>
    <w:rsid w:val="00BC2A1A"/>
    <w:rsid w:val="00BC2D73"/>
    <w:rsid w:val="00BC2F5B"/>
    <w:rsid w:val="00BC36A5"/>
    <w:rsid w:val="00BC39CA"/>
    <w:rsid w:val="00BC4054"/>
    <w:rsid w:val="00BC4485"/>
    <w:rsid w:val="00BC453B"/>
    <w:rsid w:val="00BC5321"/>
    <w:rsid w:val="00BC6560"/>
    <w:rsid w:val="00BC7E91"/>
    <w:rsid w:val="00BD016D"/>
    <w:rsid w:val="00BD1CC8"/>
    <w:rsid w:val="00BD4E30"/>
    <w:rsid w:val="00BD50C4"/>
    <w:rsid w:val="00BD5775"/>
    <w:rsid w:val="00BD6165"/>
    <w:rsid w:val="00BD7275"/>
    <w:rsid w:val="00BE029E"/>
    <w:rsid w:val="00BE051A"/>
    <w:rsid w:val="00BE0A71"/>
    <w:rsid w:val="00BE3AC9"/>
    <w:rsid w:val="00BE48CD"/>
    <w:rsid w:val="00BE4D11"/>
    <w:rsid w:val="00BF3897"/>
    <w:rsid w:val="00BF4369"/>
    <w:rsid w:val="00BF5B73"/>
    <w:rsid w:val="00BF632D"/>
    <w:rsid w:val="00C00898"/>
    <w:rsid w:val="00C019F5"/>
    <w:rsid w:val="00C02FF7"/>
    <w:rsid w:val="00C03235"/>
    <w:rsid w:val="00C077EC"/>
    <w:rsid w:val="00C12E2A"/>
    <w:rsid w:val="00C1454A"/>
    <w:rsid w:val="00C15A33"/>
    <w:rsid w:val="00C161B8"/>
    <w:rsid w:val="00C16CC8"/>
    <w:rsid w:val="00C17D11"/>
    <w:rsid w:val="00C17D9C"/>
    <w:rsid w:val="00C17FBA"/>
    <w:rsid w:val="00C20E9C"/>
    <w:rsid w:val="00C20F0E"/>
    <w:rsid w:val="00C211BB"/>
    <w:rsid w:val="00C2232B"/>
    <w:rsid w:val="00C260C1"/>
    <w:rsid w:val="00C273E5"/>
    <w:rsid w:val="00C32922"/>
    <w:rsid w:val="00C33930"/>
    <w:rsid w:val="00C33DE0"/>
    <w:rsid w:val="00C34443"/>
    <w:rsid w:val="00C34FCD"/>
    <w:rsid w:val="00C3748C"/>
    <w:rsid w:val="00C47028"/>
    <w:rsid w:val="00C4753C"/>
    <w:rsid w:val="00C4755B"/>
    <w:rsid w:val="00C47BF3"/>
    <w:rsid w:val="00C50D5E"/>
    <w:rsid w:val="00C51C5D"/>
    <w:rsid w:val="00C61810"/>
    <w:rsid w:val="00C655DD"/>
    <w:rsid w:val="00C66CA4"/>
    <w:rsid w:val="00C70E4D"/>
    <w:rsid w:val="00C7117F"/>
    <w:rsid w:val="00C715D7"/>
    <w:rsid w:val="00C72638"/>
    <w:rsid w:val="00C738C1"/>
    <w:rsid w:val="00C73F76"/>
    <w:rsid w:val="00C7473B"/>
    <w:rsid w:val="00C74F17"/>
    <w:rsid w:val="00C75121"/>
    <w:rsid w:val="00C75532"/>
    <w:rsid w:val="00C756BC"/>
    <w:rsid w:val="00C7628C"/>
    <w:rsid w:val="00C76645"/>
    <w:rsid w:val="00C76FCB"/>
    <w:rsid w:val="00C80542"/>
    <w:rsid w:val="00C81B09"/>
    <w:rsid w:val="00C81C88"/>
    <w:rsid w:val="00C828E4"/>
    <w:rsid w:val="00C82DCB"/>
    <w:rsid w:val="00C85660"/>
    <w:rsid w:val="00C86560"/>
    <w:rsid w:val="00C86CD2"/>
    <w:rsid w:val="00C86D84"/>
    <w:rsid w:val="00C90586"/>
    <w:rsid w:val="00C92165"/>
    <w:rsid w:val="00C9329C"/>
    <w:rsid w:val="00C9489D"/>
    <w:rsid w:val="00C96044"/>
    <w:rsid w:val="00CA064B"/>
    <w:rsid w:val="00CA09B1"/>
    <w:rsid w:val="00CA114A"/>
    <w:rsid w:val="00CA173C"/>
    <w:rsid w:val="00CA2023"/>
    <w:rsid w:val="00CA2CB4"/>
    <w:rsid w:val="00CA4472"/>
    <w:rsid w:val="00CB05B2"/>
    <w:rsid w:val="00CB0CB3"/>
    <w:rsid w:val="00CB25CB"/>
    <w:rsid w:val="00CB25F8"/>
    <w:rsid w:val="00CB30B4"/>
    <w:rsid w:val="00CB4B15"/>
    <w:rsid w:val="00CB74AC"/>
    <w:rsid w:val="00CB7AF8"/>
    <w:rsid w:val="00CC05EC"/>
    <w:rsid w:val="00CC0ECB"/>
    <w:rsid w:val="00CC31D8"/>
    <w:rsid w:val="00CC3C70"/>
    <w:rsid w:val="00CC4DE8"/>
    <w:rsid w:val="00CC50F3"/>
    <w:rsid w:val="00CC5F64"/>
    <w:rsid w:val="00CC7BA3"/>
    <w:rsid w:val="00CC7E61"/>
    <w:rsid w:val="00CD01D3"/>
    <w:rsid w:val="00CD0793"/>
    <w:rsid w:val="00CD1E04"/>
    <w:rsid w:val="00CD21D5"/>
    <w:rsid w:val="00CD2D6C"/>
    <w:rsid w:val="00CD5763"/>
    <w:rsid w:val="00CD5892"/>
    <w:rsid w:val="00CD5B8E"/>
    <w:rsid w:val="00CD5F40"/>
    <w:rsid w:val="00CD688F"/>
    <w:rsid w:val="00CD6C9B"/>
    <w:rsid w:val="00CD6D2B"/>
    <w:rsid w:val="00CD76BF"/>
    <w:rsid w:val="00CE2B7A"/>
    <w:rsid w:val="00CE4822"/>
    <w:rsid w:val="00CE6466"/>
    <w:rsid w:val="00CE67BC"/>
    <w:rsid w:val="00CE755E"/>
    <w:rsid w:val="00CE7F11"/>
    <w:rsid w:val="00CF1AE4"/>
    <w:rsid w:val="00CF36CB"/>
    <w:rsid w:val="00CF4039"/>
    <w:rsid w:val="00CF490E"/>
    <w:rsid w:val="00CF4D2F"/>
    <w:rsid w:val="00CF5F29"/>
    <w:rsid w:val="00CF7AF6"/>
    <w:rsid w:val="00D004A8"/>
    <w:rsid w:val="00D0160F"/>
    <w:rsid w:val="00D0178B"/>
    <w:rsid w:val="00D0530B"/>
    <w:rsid w:val="00D111DE"/>
    <w:rsid w:val="00D147E7"/>
    <w:rsid w:val="00D158C1"/>
    <w:rsid w:val="00D1655D"/>
    <w:rsid w:val="00D1676F"/>
    <w:rsid w:val="00D173F7"/>
    <w:rsid w:val="00D17CF6"/>
    <w:rsid w:val="00D17D2F"/>
    <w:rsid w:val="00D200D2"/>
    <w:rsid w:val="00D20565"/>
    <w:rsid w:val="00D21380"/>
    <w:rsid w:val="00D2163C"/>
    <w:rsid w:val="00D22870"/>
    <w:rsid w:val="00D228DD"/>
    <w:rsid w:val="00D23E1F"/>
    <w:rsid w:val="00D23F5F"/>
    <w:rsid w:val="00D24709"/>
    <w:rsid w:val="00D25C43"/>
    <w:rsid w:val="00D2715D"/>
    <w:rsid w:val="00D276FD"/>
    <w:rsid w:val="00D3132A"/>
    <w:rsid w:val="00D319A4"/>
    <w:rsid w:val="00D3260B"/>
    <w:rsid w:val="00D33180"/>
    <w:rsid w:val="00D33CE4"/>
    <w:rsid w:val="00D34431"/>
    <w:rsid w:val="00D34CB8"/>
    <w:rsid w:val="00D352B6"/>
    <w:rsid w:val="00D35F85"/>
    <w:rsid w:val="00D37EAB"/>
    <w:rsid w:val="00D404C1"/>
    <w:rsid w:val="00D41E4C"/>
    <w:rsid w:val="00D43D22"/>
    <w:rsid w:val="00D4488F"/>
    <w:rsid w:val="00D4532A"/>
    <w:rsid w:val="00D46394"/>
    <w:rsid w:val="00D46DC1"/>
    <w:rsid w:val="00D47810"/>
    <w:rsid w:val="00D5006D"/>
    <w:rsid w:val="00D509E6"/>
    <w:rsid w:val="00D51275"/>
    <w:rsid w:val="00D51360"/>
    <w:rsid w:val="00D517C3"/>
    <w:rsid w:val="00D51995"/>
    <w:rsid w:val="00D51A6F"/>
    <w:rsid w:val="00D52748"/>
    <w:rsid w:val="00D52B4A"/>
    <w:rsid w:val="00D538A9"/>
    <w:rsid w:val="00D541FE"/>
    <w:rsid w:val="00D543E6"/>
    <w:rsid w:val="00D54428"/>
    <w:rsid w:val="00D57B99"/>
    <w:rsid w:val="00D60E93"/>
    <w:rsid w:val="00D64325"/>
    <w:rsid w:val="00D64E17"/>
    <w:rsid w:val="00D65C99"/>
    <w:rsid w:val="00D66BC3"/>
    <w:rsid w:val="00D675F4"/>
    <w:rsid w:val="00D67D2B"/>
    <w:rsid w:val="00D67FE2"/>
    <w:rsid w:val="00D71A82"/>
    <w:rsid w:val="00D71E23"/>
    <w:rsid w:val="00D72960"/>
    <w:rsid w:val="00D73F9C"/>
    <w:rsid w:val="00D741D9"/>
    <w:rsid w:val="00D75071"/>
    <w:rsid w:val="00D76B06"/>
    <w:rsid w:val="00D77493"/>
    <w:rsid w:val="00D8174B"/>
    <w:rsid w:val="00D8240C"/>
    <w:rsid w:val="00D840B4"/>
    <w:rsid w:val="00D8435A"/>
    <w:rsid w:val="00D86446"/>
    <w:rsid w:val="00D90C9B"/>
    <w:rsid w:val="00D9133F"/>
    <w:rsid w:val="00D91441"/>
    <w:rsid w:val="00D916DE"/>
    <w:rsid w:val="00D91D91"/>
    <w:rsid w:val="00D91FE2"/>
    <w:rsid w:val="00D92C23"/>
    <w:rsid w:val="00D92FBC"/>
    <w:rsid w:val="00D93F70"/>
    <w:rsid w:val="00D95230"/>
    <w:rsid w:val="00D95629"/>
    <w:rsid w:val="00D95C86"/>
    <w:rsid w:val="00D97656"/>
    <w:rsid w:val="00D97BBE"/>
    <w:rsid w:val="00DA0613"/>
    <w:rsid w:val="00DA24ED"/>
    <w:rsid w:val="00DA329A"/>
    <w:rsid w:val="00DA4D5E"/>
    <w:rsid w:val="00DA58A6"/>
    <w:rsid w:val="00DA7901"/>
    <w:rsid w:val="00DA7E5D"/>
    <w:rsid w:val="00DB0F3A"/>
    <w:rsid w:val="00DB328B"/>
    <w:rsid w:val="00DB5506"/>
    <w:rsid w:val="00DB6E5F"/>
    <w:rsid w:val="00DC0068"/>
    <w:rsid w:val="00DC0336"/>
    <w:rsid w:val="00DC1FA3"/>
    <w:rsid w:val="00DC6BB7"/>
    <w:rsid w:val="00DC77FF"/>
    <w:rsid w:val="00DC7914"/>
    <w:rsid w:val="00DC7DBF"/>
    <w:rsid w:val="00DD1B08"/>
    <w:rsid w:val="00DD1D85"/>
    <w:rsid w:val="00DD2065"/>
    <w:rsid w:val="00DD42EE"/>
    <w:rsid w:val="00DD65BB"/>
    <w:rsid w:val="00DD7E36"/>
    <w:rsid w:val="00DE1275"/>
    <w:rsid w:val="00DE2D3E"/>
    <w:rsid w:val="00DE3A11"/>
    <w:rsid w:val="00DE3E7D"/>
    <w:rsid w:val="00DE5A32"/>
    <w:rsid w:val="00DE78FF"/>
    <w:rsid w:val="00DF05F8"/>
    <w:rsid w:val="00DF114B"/>
    <w:rsid w:val="00DF2A16"/>
    <w:rsid w:val="00DF3311"/>
    <w:rsid w:val="00DF37C6"/>
    <w:rsid w:val="00DF53B3"/>
    <w:rsid w:val="00DF5D24"/>
    <w:rsid w:val="00DF5E9D"/>
    <w:rsid w:val="00DF5EDB"/>
    <w:rsid w:val="00E004BF"/>
    <w:rsid w:val="00E00E6F"/>
    <w:rsid w:val="00E0100B"/>
    <w:rsid w:val="00E0297E"/>
    <w:rsid w:val="00E02B26"/>
    <w:rsid w:val="00E045B8"/>
    <w:rsid w:val="00E1322E"/>
    <w:rsid w:val="00E1423D"/>
    <w:rsid w:val="00E1540F"/>
    <w:rsid w:val="00E157CF"/>
    <w:rsid w:val="00E1711C"/>
    <w:rsid w:val="00E206B4"/>
    <w:rsid w:val="00E216BD"/>
    <w:rsid w:val="00E21D4E"/>
    <w:rsid w:val="00E255A6"/>
    <w:rsid w:val="00E26A36"/>
    <w:rsid w:val="00E26F34"/>
    <w:rsid w:val="00E27EF9"/>
    <w:rsid w:val="00E30AAA"/>
    <w:rsid w:val="00E31D0B"/>
    <w:rsid w:val="00E32E63"/>
    <w:rsid w:val="00E33055"/>
    <w:rsid w:val="00E34271"/>
    <w:rsid w:val="00E342F7"/>
    <w:rsid w:val="00E34848"/>
    <w:rsid w:val="00E40529"/>
    <w:rsid w:val="00E40A72"/>
    <w:rsid w:val="00E4106A"/>
    <w:rsid w:val="00E42425"/>
    <w:rsid w:val="00E42B42"/>
    <w:rsid w:val="00E44F22"/>
    <w:rsid w:val="00E454C2"/>
    <w:rsid w:val="00E45E2A"/>
    <w:rsid w:val="00E461E3"/>
    <w:rsid w:val="00E5010A"/>
    <w:rsid w:val="00E53FBF"/>
    <w:rsid w:val="00E545E5"/>
    <w:rsid w:val="00E5493C"/>
    <w:rsid w:val="00E54D79"/>
    <w:rsid w:val="00E57191"/>
    <w:rsid w:val="00E5735C"/>
    <w:rsid w:val="00E601AE"/>
    <w:rsid w:val="00E617FA"/>
    <w:rsid w:val="00E61C23"/>
    <w:rsid w:val="00E6283B"/>
    <w:rsid w:val="00E64667"/>
    <w:rsid w:val="00E66D20"/>
    <w:rsid w:val="00E707DB"/>
    <w:rsid w:val="00E71B03"/>
    <w:rsid w:val="00E72148"/>
    <w:rsid w:val="00E759EE"/>
    <w:rsid w:val="00E75A7A"/>
    <w:rsid w:val="00E76B7B"/>
    <w:rsid w:val="00E773DF"/>
    <w:rsid w:val="00E81745"/>
    <w:rsid w:val="00E82337"/>
    <w:rsid w:val="00E823C0"/>
    <w:rsid w:val="00E82F9D"/>
    <w:rsid w:val="00E833CE"/>
    <w:rsid w:val="00E84405"/>
    <w:rsid w:val="00E84B63"/>
    <w:rsid w:val="00E8539D"/>
    <w:rsid w:val="00E86FC2"/>
    <w:rsid w:val="00E87302"/>
    <w:rsid w:val="00E91E03"/>
    <w:rsid w:val="00E921D8"/>
    <w:rsid w:val="00E93FAC"/>
    <w:rsid w:val="00EA1101"/>
    <w:rsid w:val="00EA1728"/>
    <w:rsid w:val="00EA34F4"/>
    <w:rsid w:val="00EA44D1"/>
    <w:rsid w:val="00EA5F5D"/>
    <w:rsid w:val="00EA62AA"/>
    <w:rsid w:val="00EA64C3"/>
    <w:rsid w:val="00EB0E5C"/>
    <w:rsid w:val="00EB3567"/>
    <w:rsid w:val="00EB41BA"/>
    <w:rsid w:val="00EB7821"/>
    <w:rsid w:val="00EB7F56"/>
    <w:rsid w:val="00EC073F"/>
    <w:rsid w:val="00EC0AD6"/>
    <w:rsid w:val="00EC11D0"/>
    <w:rsid w:val="00EC1B95"/>
    <w:rsid w:val="00EC51E5"/>
    <w:rsid w:val="00EC55E5"/>
    <w:rsid w:val="00EC6B09"/>
    <w:rsid w:val="00EC7065"/>
    <w:rsid w:val="00EC7CBC"/>
    <w:rsid w:val="00EC7DA3"/>
    <w:rsid w:val="00ED3460"/>
    <w:rsid w:val="00ED3B7E"/>
    <w:rsid w:val="00ED3C81"/>
    <w:rsid w:val="00ED430B"/>
    <w:rsid w:val="00ED5A9C"/>
    <w:rsid w:val="00ED60DF"/>
    <w:rsid w:val="00ED63D5"/>
    <w:rsid w:val="00EE0D19"/>
    <w:rsid w:val="00EE1BF4"/>
    <w:rsid w:val="00EE2BF3"/>
    <w:rsid w:val="00EE2DE1"/>
    <w:rsid w:val="00EE4715"/>
    <w:rsid w:val="00EE4D1E"/>
    <w:rsid w:val="00EE5C4D"/>
    <w:rsid w:val="00EE6E41"/>
    <w:rsid w:val="00EE728C"/>
    <w:rsid w:val="00EE795F"/>
    <w:rsid w:val="00EF0137"/>
    <w:rsid w:val="00EF23E2"/>
    <w:rsid w:val="00EF23E5"/>
    <w:rsid w:val="00EF28C4"/>
    <w:rsid w:val="00EF4A46"/>
    <w:rsid w:val="00EF52E5"/>
    <w:rsid w:val="00EF5312"/>
    <w:rsid w:val="00EF53FD"/>
    <w:rsid w:val="00EF7627"/>
    <w:rsid w:val="00EF7A88"/>
    <w:rsid w:val="00F01C4A"/>
    <w:rsid w:val="00F06719"/>
    <w:rsid w:val="00F07ED2"/>
    <w:rsid w:val="00F101CF"/>
    <w:rsid w:val="00F10CB8"/>
    <w:rsid w:val="00F10EA4"/>
    <w:rsid w:val="00F11A27"/>
    <w:rsid w:val="00F130FC"/>
    <w:rsid w:val="00F13525"/>
    <w:rsid w:val="00F1678A"/>
    <w:rsid w:val="00F167EC"/>
    <w:rsid w:val="00F1692F"/>
    <w:rsid w:val="00F16BB3"/>
    <w:rsid w:val="00F206FC"/>
    <w:rsid w:val="00F2192F"/>
    <w:rsid w:val="00F2214C"/>
    <w:rsid w:val="00F22EF8"/>
    <w:rsid w:val="00F2309F"/>
    <w:rsid w:val="00F2327F"/>
    <w:rsid w:val="00F2358D"/>
    <w:rsid w:val="00F2392A"/>
    <w:rsid w:val="00F23AB8"/>
    <w:rsid w:val="00F27466"/>
    <w:rsid w:val="00F31E8D"/>
    <w:rsid w:val="00F327EE"/>
    <w:rsid w:val="00F33498"/>
    <w:rsid w:val="00F3486F"/>
    <w:rsid w:val="00F348E1"/>
    <w:rsid w:val="00F34E5A"/>
    <w:rsid w:val="00F356AC"/>
    <w:rsid w:val="00F36AD2"/>
    <w:rsid w:val="00F3736D"/>
    <w:rsid w:val="00F422A5"/>
    <w:rsid w:val="00F43545"/>
    <w:rsid w:val="00F44A5B"/>
    <w:rsid w:val="00F46381"/>
    <w:rsid w:val="00F4793E"/>
    <w:rsid w:val="00F50620"/>
    <w:rsid w:val="00F5068D"/>
    <w:rsid w:val="00F51B51"/>
    <w:rsid w:val="00F51C77"/>
    <w:rsid w:val="00F5229F"/>
    <w:rsid w:val="00F524B6"/>
    <w:rsid w:val="00F54ECC"/>
    <w:rsid w:val="00F5651C"/>
    <w:rsid w:val="00F61BC1"/>
    <w:rsid w:val="00F623E7"/>
    <w:rsid w:val="00F62E24"/>
    <w:rsid w:val="00F66069"/>
    <w:rsid w:val="00F66385"/>
    <w:rsid w:val="00F66DFA"/>
    <w:rsid w:val="00F67DBE"/>
    <w:rsid w:val="00F70F1C"/>
    <w:rsid w:val="00F728A6"/>
    <w:rsid w:val="00F73851"/>
    <w:rsid w:val="00F7584F"/>
    <w:rsid w:val="00F76249"/>
    <w:rsid w:val="00F7673A"/>
    <w:rsid w:val="00F77EF4"/>
    <w:rsid w:val="00F905DD"/>
    <w:rsid w:val="00F92AEC"/>
    <w:rsid w:val="00F92E36"/>
    <w:rsid w:val="00F93427"/>
    <w:rsid w:val="00F94DF4"/>
    <w:rsid w:val="00F952D1"/>
    <w:rsid w:val="00F957AF"/>
    <w:rsid w:val="00FA03C3"/>
    <w:rsid w:val="00FA03D2"/>
    <w:rsid w:val="00FA1196"/>
    <w:rsid w:val="00FB02D9"/>
    <w:rsid w:val="00FB0457"/>
    <w:rsid w:val="00FB04C4"/>
    <w:rsid w:val="00FB1006"/>
    <w:rsid w:val="00FB25F3"/>
    <w:rsid w:val="00FB2786"/>
    <w:rsid w:val="00FB2BFD"/>
    <w:rsid w:val="00FB2CFC"/>
    <w:rsid w:val="00FB2ECE"/>
    <w:rsid w:val="00FB6A43"/>
    <w:rsid w:val="00FC055A"/>
    <w:rsid w:val="00FC076D"/>
    <w:rsid w:val="00FC07F7"/>
    <w:rsid w:val="00FC1112"/>
    <w:rsid w:val="00FC1835"/>
    <w:rsid w:val="00FC3782"/>
    <w:rsid w:val="00FC47CC"/>
    <w:rsid w:val="00FC5412"/>
    <w:rsid w:val="00FC645E"/>
    <w:rsid w:val="00FD29F3"/>
    <w:rsid w:val="00FD2A2C"/>
    <w:rsid w:val="00FD2E86"/>
    <w:rsid w:val="00FD4D66"/>
    <w:rsid w:val="00FD60F9"/>
    <w:rsid w:val="00FD7546"/>
    <w:rsid w:val="00FE1106"/>
    <w:rsid w:val="00FE18CC"/>
    <w:rsid w:val="00FE2727"/>
    <w:rsid w:val="00FE34FF"/>
    <w:rsid w:val="00FE5851"/>
    <w:rsid w:val="00FF0814"/>
    <w:rsid w:val="00FF0977"/>
    <w:rsid w:val="00FF0BC6"/>
    <w:rsid w:val="00FF1408"/>
    <w:rsid w:val="00FF19BA"/>
    <w:rsid w:val="00FF3AAC"/>
    <w:rsid w:val="00FF4355"/>
    <w:rsid w:val="00FF5893"/>
    <w:rsid w:val="00FF6501"/>
    <w:rsid w:val="00FF7C45"/>
    <w:rsid w:val="02843DA9"/>
    <w:rsid w:val="02A8425B"/>
    <w:rsid w:val="037A3B41"/>
    <w:rsid w:val="06AD3EA8"/>
    <w:rsid w:val="06CB345D"/>
    <w:rsid w:val="06CB4E72"/>
    <w:rsid w:val="07CE2813"/>
    <w:rsid w:val="09D973F0"/>
    <w:rsid w:val="0A905275"/>
    <w:rsid w:val="0CD56030"/>
    <w:rsid w:val="0F264E60"/>
    <w:rsid w:val="0F3D5D2B"/>
    <w:rsid w:val="0F651A56"/>
    <w:rsid w:val="10264050"/>
    <w:rsid w:val="145161BD"/>
    <w:rsid w:val="14757D15"/>
    <w:rsid w:val="16615CB5"/>
    <w:rsid w:val="17884203"/>
    <w:rsid w:val="181B2993"/>
    <w:rsid w:val="190A4E05"/>
    <w:rsid w:val="192E3BDE"/>
    <w:rsid w:val="1A41348C"/>
    <w:rsid w:val="1AFB647A"/>
    <w:rsid w:val="1BE0798E"/>
    <w:rsid w:val="1CB92E08"/>
    <w:rsid w:val="1D0D7FFA"/>
    <w:rsid w:val="1F0579F5"/>
    <w:rsid w:val="224E4394"/>
    <w:rsid w:val="22CF518F"/>
    <w:rsid w:val="24034DE3"/>
    <w:rsid w:val="262C1BBA"/>
    <w:rsid w:val="26EA2AD2"/>
    <w:rsid w:val="27B847AA"/>
    <w:rsid w:val="28852586"/>
    <w:rsid w:val="2B8B7016"/>
    <w:rsid w:val="2EEE4E16"/>
    <w:rsid w:val="327A352F"/>
    <w:rsid w:val="343F40C7"/>
    <w:rsid w:val="36761B21"/>
    <w:rsid w:val="37D20D88"/>
    <w:rsid w:val="3BFF6EC9"/>
    <w:rsid w:val="409C64A6"/>
    <w:rsid w:val="41CB51E5"/>
    <w:rsid w:val="42FA0637"/>
    <w:rsid w:val="44300C1F"/>
    <w:rsid w:val="4434206A"/>
    <w:rsid w:val="444E3F5B"/>
    <w:rsid w:val="45C87276"/>
    <w:rsid w:val="46C04E4C"/>
    <w:rsid w:val="47CA38F8"/>
    <w:rsid w:val="480973FA"/>
    <w:rsid w:val="4A5A76A5"/>
    <w:rsid w:val="4C957013"/>
    <w:rsid w:val="4D461FE9"/>
    <w:rsid w:val="4E4143AD"/>
    <w:rsid w:val="520852C7"/>
    <w:rsid w:val="53C4698B"/>
    <w:rsid w:val="54DB71B9"/>
    <w:rsid w:val="59D23B0C"/>
    <w:rsid w:val="5B827414"/>
    <w:rsid w:val="5BEB0CBC"/>
    <w:rsid w:val="604F4E8B"/>
    <w:rsid w:val="60CC028A"/>
    <w:rsid w:val="62003AE3"/>
    <w:rsid w:val="62447D0F"/>
    <w:rsid w:val="624601DC"/>
    <w:rsid w:val="62966995"/>
    <w:rsid w:val="64E251C0"/>
    <w:rsid w:val="66D435C2"/>
    <w:rsid w:val="6AAB48B5"/>
    <w:rsid w:val="6AC109AF"/>
    <w:rsid w:val="6B807383"/>
    <w:rsid w:val="6C32689C"/>
    <w:rsid w:val="6D1F0E57"/>
    <w:rsid w:val="6D7F48E0"/>
    <w:rsid w:val="6FD35191"/>
    <w:rsid w:val="71A60683"/>
    <w:rsid w:val="71A92146"/>
    <w:rsid w:val="722A3062"/>
    <w:rsid w:val="7434687D"/>
    <w:rsid w:val="78216CB5"/>
    <w:rsid w:val="793B61D8"/>
    <w:rsid w:val="7C142300"/>
    <w:rsid w:val="7C512509"/>
    <w:rsid w:val="7CBF3A93"/>
    <w:rsid w:val="7EFC309A"/>
    <w:rsid w:val="7F017E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before="78" w:after="78"/>
      <w:jc w:val="center"/>
    </w:pPr>
    <w:rPr>
      <w:rFonts w:ascii="宋体" w:hAnsi="宋体" w:eastAsia="宋体" w:cs="Times New Roman"/>
      <w:kern w:val="2"/>
      <w:sz w:val="36"/>
      <w:szCs w:val="36"/>
      <w:lang w:val="en-US" w:eastAsia="zh-CN" w:bidi="ar-SA"/>
    </w:rPr>
  </w:style>
  <w:style w:type="paragraph" w:styleId="2">
    <w:name w:val="heading 1"/>
    <w:basedOn w:val="1"/>
    <w:next w:val="1"/>
    <w:link w:val="2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autoRedefine/>
    <w:unhideWhenUsed/>
    <w:qFormat/>
    <w:uiPriority w:val="99"/>
  </w:style>
  <w:style w:type="paragraph" w:styleId="4">
    <w:name w:val="Body Text"/>
    <w:basedOn w:val="1"/>
    <w:link w:val="26"/>
    <w:autoRedefine/>
    <w:qFormat/>
    <w:uiPriority w:val="0"/>
    <w:pPr>
      <w:widowControl/>
    </w:pPr>
    <w:rPr>
      <w:rFonts w:ascii="Arial" w:hAnsi="Arial"/>
      <w:b/>
      <w:kern w:val="0"/>
      <w:sz w:val="24"/>
      <w:szCs w:val="20"/>
      <w:lang w:val="en-GB"/>
    </w:rPr>
  </w:style>
  <w:style w:type="paragraph" w:styleId="5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2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Title"/>
    <w:basedOn w:val="1"/>
    <w:link w:val="27"/>
    <w:autoRedefine/>
    <w:qFormat/>
    <w:uiPriority w:val="0"/>
    <w:pPr>
      <w:widowControl/>
    </w:pPr>
    <w:rPr>
      <w:kern w:val="0"/>
      <w:sz w:val="24"/>
      <w:szCs w:val="20"/>
      <w:lang w:val="en-GB"/>
    </w:rPr>
  </w:style>
  <w:style w:type="paragraph" w:styleId="9">
    <w:name w:val="annotation subject"/>
    <w:basedOn w:val="3"/>
    <w:next w:val="3"/>
    <w:link w:val="19"/>
    <w:autoRedefine/>
    <w:qFormat/>
    <w:uiPriority w:val="0"/>
    <w:rPr>
      <w:b/>
      <w:bCs/>
    </w:rPr>
  </w:style>
  <w:style w:type="table" w:styleId="11">
    <w:name w:val="Table Grid"/>
    <w:basedOn w:val="10"/>
    <w:autoRedefine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autoRedefine/>
    <w:qFormat/>
    <w:uiPriority w:val="22"/>
    <w:rPr>
      <w:b/>
      <w:bCs/>
    </w:rPr>
  </w:style>
  <w:style w:type="character" w:styleId="14">
    <w:name w:val="page number"/>
    <w:basedOn w:val="12"/>
    <w:autoRedefine/>
    <w:qFormat/>
    <w:uiPriority w:val="0"/>
  </w:style>
  <w:style w:type="character" w:styleId="15">
    <w:name w:val="Hyperlink"/>
    <w:autoRedefine/>
    <w:qFormat/>
    <w:uiPriority w:val="0"/>
    <w:rPr>
      <w:color w:val="0000FF"/>
      <w:u w:val="single"/>
    </w:rPr>
  </w:style>
  <w:style w:type="character" w:styleId="16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17">
    <w:name w:val="页脚 字符"/>
    <w:link w:val="6"/>
    <w:autoRedefine/>
    <w:qFormat/>
    <w:uiPriority w:val="99"/>
    <w:rPr>
      <w:kern w:val="2"/>
      <w:sz w:val="18"/>
      <w:szCs w:val="18"/>
    </w:rPr>
  </w:style>
  <w:style w:type="character" w:customStyle="1" w:styleId="18">
    <w:name w:val="批注文字 字符"/>
    <w:link w:val="3"/>
    <w:autoRedefine/>
    <w:qFormat/>
    <w:uiPriority w:val="99"/>
    <w:rPr>
      <w:kern w:val="2"/>
      <w:sz w:val="21"/>
      <w:szCs w:val="24"/>
    </w:rPr>
  </w:style>
  <w:style w:type="character" w:customStyle="1" w:styleId="19">
    <w:name w:val="批注主题 字符"/>
    <w:link w:val="9"/>
    <w:autoRedefine/>
    <w:qFormat/>
    <w:uiPriority w:val="0"/>
    <w:rPr>
      <w:b/>
      <w:bCs/>
      <w:kern w:val="2"/>
      <w:sz w:val="21"/>
      <w:szCs w:val="24"/>
    </w:rPr>
  </w:style>
  <w:style w:type="character" w:customStyle="1" w:styleId="20">
    <w:name w:val="页眉 字符"/>
    <w:link w:val="7"/>
    <w:autoRedefine/>
    <w:qFormat/>
    <w:uiPriority w:val="0"/>
    <w:rPr>
      <w:kern w:val="2"/>
      <w:sz w:val="18"/>
      <w:szCs w:val="18"/>
    </w:rPr>
  </w:style>
  <w:style w:type="character" w:customStyle="1" w:styleId="21">
    <w:name w:val="标题 1 字符"/>
    <w:link w:val="2"/>
    <w:autoRedefine/>
    <w:qFormat/>
    <w:uiPriority w:val="0"/>
    <w:rPr>
      <w:b/>
      <w:bCs/>
      <w:kern w:val="44"/>
      <w:sz w:val="44"/>
      <w:szCs w:val="44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3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24">
    <w:name w:val="修订1"/>
    <w:autoRedefine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5">
    <w:name w:val="List Paragraph"/>
    <w:basedOn w:val="1"/>
    <w:autoRedefine/>
    <w:qFormat/>
    <w:uiPriority w:val="34"/>
    <w:pPr>
      <w:numPr>
        <w:ilvl w:val="1"/>
        <w:numId w:val="1"/>
      </w:numPr>
      <w:ind w:left="672" w:leftChars="150" w:hanging="357"/>
    </w:pPr>
  </w:style>
  <w:style w:type="character" w:customStyle="1" w:styleId="26">
    <w:name w:val="正文文本 字符"/>
    <w:link w:val="4"/>
    <w:autoRedefine/>
    <w:qFormat/>
    <w:uiPriority w:val="0"/>
    <w:rPr>
      <w:rFonts w:ascii="Arial" w:hAnsi="Arial"/>
      <w:b/>
      <w:sz w:val="24"/>
      <w:lang w:val="en-GB"/>
    </w:rPr>
  </w:style>
  <w:style w:type="character" w:customStyle="1" w:styleId="27">
    <w:name w:val="标题 字符"/>
    <w:link w:val="8"/>
    <w:autoRedefine/>
    <w:qFormat/>
    <w:uiPriority w:val="0"/>
    <w:rPr>
      <w:sz w:val="24"/>
      <w:lang w:val="en-GB"/>
    </w:rPr>
  </w:style>
  <w:style w:type="paragraph" w:customStyle="1" w:styleId="28">
    <w:name w:val="Control Manual heading"/>
    <w:basedOn w:val="2"/>
    <w:autoRedefine/>
    <w:qFormat/>
    <w:uiPriority w:val="0"/>
    <w:pPr>
      <w:keepNext w:val="0"/>
      <w:keepLines w:val="0"/>
      <w:widowControl/>
      <w:spacing w:before="240" w:after="0" w:line="240" w:lineRule="auto"/>
      <w:outlineLvl w:val="9"/>
    </w:pPr>
    <w:rPr>
      <w:rFonts w:ascii="CG Times (WN)" w:hAnsi="CG Times (WN)" w:eastAsia="Times New Roman"/>
      <w:bCs w:val="0"/>
      <w:caps/>
      <w:kern w:val="0"/>
      <w:sz w:val="24"/>
      <w:szCs w:val="20"/>
      <w:u w:val="single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35E5-B7ED-44E7-842F-088541420A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bcc</Company>
  <Pages>2</Pages>
  <Words>981</Words>
  <Characters>1524</Characters>
  <Lines>74</Lines>
  <Paragraphs>86</Paragraphs>
  <TotalTime>1</TotalTime>
  <ScaleCrop>false</ScaleCrop>
  <LinksUpToDate>false</LinksUpToDate>
  <CharactersWithSpaces>1629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2025-05-21T03:19:00Z</dcterms:created>
  <dc:creator>zcy</dc:creator>
  <cp:lastModifiedBy>YitongLiu(刘艺童)</cp:lastModifiedBy>
  <cp:lastPrinted>2021-04-15T01:30:00Z</cp:lastPrinted>
  <dcterms:modified xsi:type="dcterms:W3CDTF">2026-06-12T08:41:48Z</dcterms:modified>
  <dc:title>管理体系认证申请书</dc:title>
  <cp:revision>343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B9C359B5A55A4740B146C06B0C352F66_13</vt:lpwstr>
  </property>
  <property fmtid="{D5CDD505-2E9C-101B-9397-08002B2CF9AE}" pid="4" name="KSOTemplateDocerSaveRecord">
    <vt:lpwstr>eyJoZGlkIjoiZTNlODljYmVmYzM1NzNmMzA5YTg5NWM0NDZmMmZkMDEiLCJ1c2VySWQiOiIzNTU5NTQ0NjIifQ==</vt:lpwstr>
  </property>
</Properties>
</file>